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B02C38" w:rsidR="001E41F3" w:rsidRDefault="001E41F3">
      <w:pPr>
        <w:pStyle w:val="CRCoverPage"/>
        <w:tabs>
          <w:tab w:val="right" w:pos="9639"/>
        </w:tabs>
        <w:spacing w:after="0"/>
        <w:rPr>
          <w:b/>
          <w:i/>
          <w:noProof/>
          <w:sz w:val="28"/>
        </w:rPr>
      </w:pPr>
      <w:r>
        <w:rPr>
          <w:b/>
          <w:noProof/>
          <w:sz w:val="24"/>
        </w:rPr>
        <w:t>3GPP TSG-</w:t>
      </w:r>
      <w:r w:rsidR="002B2EF8">
        <w:fldChar w:fldCharType="begin"/>
      </w:r>
      <w:r w:rsidR="002B2EF8">
        <w:instrText xml:space="preserve"> DOCPROPERTY  TSG/WGRef  \* MERGEFORMAT </w:instrText>
      </w:r>
      <w:r w:rsidR="002B2EF8">
        <w:fldChar w:fldCharType="separate"/>
      </w:r>
      <w:r w:rsidR="003609EF">
        <w:rPr>
          <w:b/>
          <w:noProof/>
          <w:sz w:val="24"/>
        </w:rPr>
        <w:t>RAN5</w:t>
      </w:r>
      <w:r w:rsidR="002B2EF8">
        <w:rPr>
          <w:b/>
          <w:noProof/>
          <w:sz w:val="24"/>
        </w:rPr>
        <w:fldChar w:fldCharType="end"/>
      </w:r>
      <w:r w:rsidR="00C66BA2">
        <w:rPr>
          <w:b/>
          <w:noProof/>
          <w:sz w:val="24"/>
        </w:rPr>
        <w:t xml:space="preserve"> </w:t>
      </w:r>
      <w:r>
        <w:rPr>
          <w:b/>
          <w:noProof/>
          <w:sz w:val="24"/>
        </w:rPr>
        <w:t>Meeting #</w:t>
      </w:r>
      <w:r w:rsidR="002B2EF8">
        <w:fldChar w:fldCharType="begin"/>
      </w:r>
      <w:r w:rsidR="002B2EF8">
        <w:instrText xml:space="preserve"> DOCPROPERTY  MtgSeq  \* MERGEFORMAT </w:instrText>
      </w:r>
      <w:r w:rsidR="002B2EF8">
        <w:fldChar w:fldCharType="separate"/>
      </w:r>
      <w:r w:rsidR="00EB09B7" w:rsidRPr="00EB09B7">
        <w:rPr>
          <w:b/>
          <w:noProof/>
          <w:sz w:val="24"/>
        </w:rPr>
        <w:t>92</w:t>
      </w:r>
      <w:r w:rsidR="002B2EF8">
        <w:rPr>
          <w:b/>
          <w:noProof/>
          <w:sz w:val="24"/>
        </w:rPr>
        <w:fldChar w:fldCharType="end"/>
      </w:r>
      <w:r w:rsidR="002B2EF8">
        <w:fldChar w:fldCharType="begin"/>
      </w:r>
      <w:r w:rsidR="002B2EF8">
        <w:instrText xml:space="preserve"> DOCPROPERTY  MtgTitle  \* MERGEFORMAT </w:instrText>
      </w:r>
      <w:r w:rsidR="002B2EF8">
        <w:fldChar w:fldCharType="separate"/>
      </w:r>
      <w:r w:rsidR="00EB09B7">
        <w:rPr>
          <w:b/>
          <w:noProof/>
          <w:sz w:val="24"/>
        </w:rPr>
        <w:t>-e</w:t>
      </w:r>
      <w:r w:rsidR="002B2EF8">
        <w:rPr>
          <w:b/>
          <w:noProof/>
          <w:sz w:val="24"/>
        </w:rPr>
        <w:fldChar w:fldCharType="end"/>
      </w:r>
      <w:r>
        <w:rPr>
          <w:b/>
          <w:i/>
          <w:noProof/>
          <w:sz w:val="28"/>
        </w:rPr>
        <w:tab/>
      </w:r>
      <w:r w:rsidR="002B2EF8">
        <w:fldChar w:fldCharType="begin"/>
      </w:r>
      <w:r w:rsidR="002B2EF8">
        <w:instrText xml:space="preserve"> DOCPROPERTY  Tdoc#  \* MERGEFORMAT </w:instrText>
      </w:r>
      <w:r w:rsidR="002B2EF8">
        <w:fldChar w:fldCharType="separate"/>
      </w:r>
      <w:r w:rsidR="00E13F3D" w:rsidRPr="00E13F3D">
        <w:rPr>
          <w:b/>
          <w:i/>
          <w:noProof/>
          <w:sz w:val="28"/>
        </w:rPr>
        <w:t>R5-215650</w:t>
      </w:r>
      <w:r w:rsidR="002B2EF8">
        <w:rPr>
          <w:b/>
          <w:i/>
          <w:noProof/>
          <w:sz w:val="28"/>
        </w:rPr>
        <w:fldChar w:fldCharType="end"/>
      </w:r>
      <w:r w:rsidR="00ED402E">
        <w:rPr>
          <w:b/>
          <w:i/>
          <w:noProof/>
          <w:sz w:val="28"/>
        </w:rPr>
        <w:t>r1</w:t>
      </w:r>
    </w:p>
    <w:p w14:paraId="7CB45193" w14:textId="25B047F1" w:rsidR="001E41F3" w:rsidRDefault="00D75D76" w:rsidP="005E2C44">
      <w:pPr>
        <w:pStyle w:val="CRCoverPage"/>
        <w:outlineLvl w:val="0"/>
        <w:rPr>
          <w:b/>
          <w:noProof/>
          <w:sz w:val="24"/>
        </w:rPr>
      </w:pPr>
      <w:r w:rsidRPr="00D75D76">
        <w:rPr>
          <w:b/>
          <w:bCs/>
          <w:sz w:val="22"/>
          <w:szCs w:val="22"/>
        </w:rPr>
        <w:t>Electronic Meeting</w:t>
      </w:r>
      <w:r w:rsidR="00711705">
        <w:fldChar w:fldCharType="begin"/>
      </w:r>
      <w:r w:rsidR="00711705">
        <w:instrText xml:space="preserve"> DOCPROPERTY  Country  \* MERGEFORMAT </w:instrText>
      </w:r>
      <w:r w:rsidR="00711705">
        <w:fldChar w:fldCharType="end"/>
      </w:r>
      <w:r w:rsidR="001E41F3">
        <w:rPr>
          <w:b/>
          <w:noProof/>
          <w:sz w:val="24"/>
        </w:rPr>
        <w:t xml:space="preserve">, </w:t>
      </w:r>
      <w:r w:rsidR="002B2EF8">
        <w:fldChar w:fldCharType="begin"/>
      </w:r>
      <w:r w:rsidR="002B2EF8">
        <w:instrText xml:space="preserve"> DOCPROPERTY  StartDate  \* MERGEFORMAT </w:instrText>
      </w:r>
      <w:r w:rsidR="002B2EF8">
        <w:fldChar w:fldCharType="separate"/>
      </w:r>
      <w:r w:rsidR="003609EF" w:rsidRPr="00BA51D9">
        <w:rPr>
          <w:b/>
          <w:noProof/>
          <w:sz w:val="24"/>
        </w:rPr>
        <w:t>16th Aug 2021</w:t>
      </w:r>
      <w:r w:rsidR="002B2EF8">
        <w:rPr>
          <w:b/>
          <w:noProof/>
          <w:sz w:val="24"/>
        </w:rPr>
        <w:fldChar w:fldCharType="end"/>
      </w:r>
      <w:r w:rsidR="00547111">
        <w:rPr>
          <w:b/>
          <w:noProof/>
          <w:sz w:val="24"/>
        </w:rPr>
        <w:t xml:space="preserve"> - </w:t>
      </w:r>
      <w:r w:rsidR="002B2EF8">
        <w:fldChar w:fldCharType="begin"/>
      </w:r>
      <w:r w:rsidR="002B2EF8">
        <w:instrText xml:space="preserve"> DOCPROPERTY  EndDate  \* MERGEFORMAT </w:instrText>
      </w:r>
      <w:r w:rsidR="002B2EF8">
        <w:fldChar w:fldCharType="separate"/>
      </w:r>
      <w:r w:rsidR="003609EF" w:rsidRPr="00BA51D9">
        <w:rPr>
          <w:b/>
          <w:noProof/>
          <w:sz w:val="24"/>
        </w:rPr>
        <w:t>27th Aug 2021</w:t>
      </w:r>
      <w:r w:rsidR="002B2EF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2E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2E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2EF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2E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2EF8">
            <w:pPr>
              <w:pStyle w:val="CRCoverPage"/>
              <w:spacing w:after="0"/>
              <w:ind w:left="100"/>
              <w:rPr>
                <w:noProof/>
              </w:rPr>
            </w:pPr>
            <w:r>
              <w:fldChar w:fldCharType="begin"/>
            </w:r>
            <w:r>
              <w:instrText xml:space="preserve"> DOCPROPERTY  CrTitle  \* MERGEFORMAT </w:instrText>
            </w:r>
            <w:r>
              <w:fldChar w:fldCharType="separate"/>
            </w:r>
            <w:r w:rsidR="002640DD">
              <w:t>Updates to DCI based BWP switch NSA FR1 2DLCA TC 4.5.6.1.2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2EF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D5B20" w:rsidR="001E41F3" w:rsidRDefault="00D75D76" w:rsidP="00547111">
            <w:pPr>
              <w:pStyle w:val="CRCoverPage"/>
              <w:spacing w:after="0"/>
              <w:ind w:left="100"/>
              <w:rPr>
                <w:noProof/>
              </w:rPr>
            </w:pPr>
            <w:r>
              <w:t>R5</w:t>
            </w:r>
            <w:r w:rsidR="00711705">
              <w:fldChar w:fldCharType="begin"/>
            </w:r>
            <w:r w:rsidR="00711705">
              <w:instrText xml:space="preserve"> DOCPROPERTY  SourceIfTsg  \* MERGEFORMAT </w:instrText>
            </w:r>
            <w:r w:rsidR="007117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2EF8">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2EF8">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2E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2EF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D6BD5" w14:textId="77777777" w:rsidR="005436A0" w:rsidRDefault="005436A0" w:rsidP="005436A0">
            <w:pPr>
              <w:pStyle w:val="CRCoverPage"/>
              <w:numPr>
                <w:ilvl w:val="0"/>
                <w:numId w:val="1"/>
              </w:numPr>
              <w:spacing w:after="0"/>
              <w:rPr>
                <w:noProof/>
              </w:rPr>
            </w:pPr>
            <w:r>
              <w:rPr>
                <w:noProof/>
              </w:rPr>
              <w:t>According to RAN4 requirements clause A.4.5.6.1.2, there are 2 BWPs to be configured in this test:</w:t>
            </w:r>
          </w:p>
          <w:p w14:paraId="765EBC31" w14:textId="77777777" w:rsidR="005436A0" w:rsidRDefault="005436A0" w:rsidP="005436A0">
            <w:pPr>
              <w:ind w:left="284"/>
            </w:pPr>
            <w:r>
              <w:t xml:space="preserve">  </w:t>
            </w:r>
            <w:r w:rsidRPr="00585B98">
              <w:t>Before the test starts,</w:t>
            </w:r>
          </w:p>
          <w:p w14:paraId="2B66A0A2" w14:textId="77777777" w:rsidR="005436A0" w:rsidRPr="002837D7" w:rsidRDefault="005436A0" w:rsidP="005436A0">
            <w:pPr>
              <w:pStyle w:val="B1"/>
            </w:pPr>
            <w:r w:rsidRPr="002837D7">
              <w:t>-</w:t>
            </w:r>
            <w:r w:rsidRPr="002837D7">
              <w:tab/>
              <w:t xml:space="preserve">UE is connected to Cell 1 (E-UTRA </w:t>
            </w:r>
            <w:proofErr w:type="spellStart"/>
            <w:r w:rsidRPr="002837D7">
              <w:t>PCell</w:t>
            </w:r>
            <w:proofErr w:type="spellEnd"/>
            <w:r w:rsidRPr="002837D7">
              <w:t>) on radio channel 1 (PCC), Cell 2 (</w:t>
            </w:r>
            <w:proofErr w:type="spellStart"/>
            <w:r w:rsidRPr="002837D7">
              <w:t>PSCell</w:t>
            </w:r>
            <w:proofErr w:type="spellEnd"/>
            <w:r w:rsidRPr="002837D7">
              <w:t>) on radio channel 2 (PSCC) and Cell 3 (</w:t>
            </w:r>
            <w:proofErr w:type="spellStart"/>
            <w:r w:rsidRPr="002837D7">
              <w:t>SCell</w:t>
            </w:r>
            <w:proofErr w:type="spellEnd"/>
            <w:r w:rsidRPr="002837D7">
              <w:t>) on radio channel 3 (SCC).</w:t>
            </w:r>
          </w:p>
          <w:p w14:paraId="1B2D3202" w14:textId="77777777" w:rsidR="005436A0" w:rsidRPr="002837D7" w:rsidRDefault="005436A0" w:rsidP="005436A0">
            <w:pPr>
              <w:pStyle w:val="B1"/>
            </w:pPr>
            <w:r w:rsidRPr="002837D7">
              <w:t>-</w:t>
            </w:r>
            <w:r w:rsidRPr="002837D7">
              <w:tab/>
            </w:r>
            <w:r w:rsidRPr="0013083C">
              <w:rPr>
                <w:highlight w:val="green"/>
              </w:rPr>
              <w:t xml:space="preserve">UE is configured with 2 different UE-specific downlink bandwidth parts for </w:t>
            </w:r>
            <w:proofErr w:type="spellStart"/>
            <w:r w:rsidRPr="0013083C">
              <w:rPr>
                <w:highlight w:val="green"/>
              </w:rPr>
              <w:t>PSCell</w:t>
            </w:r>
            <w:proofErr w:type="spellEnd"/>
            <w:r w:rsidRPr="0013083C">
              <w:rPr>
                <w:highlight w:val="green"/>
              </w:rPr>
              <w:t xml:space="preserve">, BWP-1 and BWP-2, in Cell </w:t>
            </w:r>
            <w:r w:rsidRPr="0013083C">
              <w:rPr>
                <w:rFonts w:eastAsia="SimSun"/>
                <w:highlight w:val="green"/>
              </w:rPr>
              <w:t>2</w:t>
            </w:r>
            <w:r w:rsidRPr="0013083C">
              <w:rPr>
                <w:highlight w:val="green"/>
              </w:rPr>
              <w:t xml:space="preserve"> before starting the test</w:t>
            </w:r>
            <w:r w:rsidRPr="002837D7">
              <w:t>. BWP-1 and BWP-2 always include bandwidth of the initial DL BWP and SSB.</w:t>
            </w:r>
          </w:p>
          <w:p w14:paraId="2FE43152" w14:textId="77777777" w:rsidR="005436A0" w:rsidRPr="002837D7" w:rsidRDefault="005436A0" w:rsidP="005436A0">
            <w:pPr>
              <w:pStyle w:val="B1"/>
            </w:pPr>
            <w:r w:rsidRPr="002837D7">
              <w:t>-</w:t>
            </w:r>
            <w:r w:rsidRPr="002837D7">
              <w:tab/>
              <w:t xml:space="preserve">UE is configured with 1 UE-specific downlink bandwidth parts the same as initial BWP for </w:t>
            </w:r>
            <w:proofErr w:type="spellStart"/>
            <w:r w:rsidRPr="002837D7">
              <w:t>SCell</w:t>
            </w:r>
            <w:proofErr w:type="spellEnd"/>
            <w:r w:rsidRPr="002837D7">
              <w:t>, BWP-0 in Cell 3 before starting the test.</w:t>
            </w:r>
          </w:p>
          <w:p w14:paraId="6044F246" w14:textId="77777777" w:rsidR="005436A0" w:rsidRPr="002837D7" w:rsidRDefault="005436A0" w:rsidP="005436A0">
            <w:pPr>
              <w:pStyle w:val="B1"/>
            </w:pPr>
            <w:r w:rsidRPr="002837D7">
              <w:t>-</w:t>
            </w:r>
            <w:r w:rsidRPr="002837D7">
              <w:tab/>
              <w:t xml:space="preserve">UE is indicated in </w:t>
            </w:r>
            <w:proofErr w:type="spellStart"/>
            <w:r w:rsidRPr="002837D7">
              <w:rPr>
                <w:i/>
              </w:rPr>
              <w:t>firstActiveDownlinkBWP</w:t>
            </w:r>
            <w:proofErr w:type="spellEnd"/>
            <w:r w:rsidRPr="002837D7">
              <w:rPr>
                <w:i/>
              </w:rPr>
              <w:t>-Id</w:t>
            </w:r>
            <w:r w:rsidRPr="002837D7">
              <w:t xml:space="preserve"> that the active DL BWP</w:t>
            </w:r>
            <w:r w:rsidRPr="002837D7">
              <w:rPr>
                <w:i/>
              </w:rPr>
              <w:t xml:space="preserve"> </w:t>
            </w:r>
            <w:r w:rsidRPr="002837D7">
              <w:t xml:space="preserve">is BWP-1 in </w:t>
            </w:r>
            <w:proofErr w:type="spellStart"/>
            <w:r w:rsidRPr="002837D7">
              <w:t>PSCell</w:t>
            </w:r>
            <w:proofErr w:type="spellEnd"/>
            <w:r w:rsidRPr="002837D7">
              <w:t>.</w:t>
            </w:r>
          </w:p>
          <w:p w14:paraId="500F5F50" w14:textId="77777777" w:rsidR="005436A0" w:rsidRPr="002837D7" w:rsidRDefault="005436A0" w:rsidP="005436A0">
            <w:pPr>
              <w:pStyle w:val="B1"/>
            </w:pPr>
            <w:r w:rsidRPr="002837D7">
              <w:t>-</w:t>
            </w:r>
            <w:r w:rsidRPr="002837D7">
              <w:tab/>
              <w:t xml:space="preserve">UE is indicated in </w:t>
            </w:r>
            <w:proofErr w:type="spellStart"/>
            <w:r w:rsidRPr="002837D7">
              <w:rPr>
                <w:i/>
              </w:rPr>
              <w:t>firstActiveDownlinkBWP</w:t>
            </w:r>
            <w:proofErr w:type="spellEnd"/>
            <w:r w:rsidRPr="002837D7">
              <w:rPr>
                <w:i/>
              </w:rPr>
              <w:t>-Id</w:t>
            </w:r>
            <w:r w:rsidRPr="002837D7">
              <w:t xml:space="preserve"> that the active DL BWP is BWP-0 in </w:t>
            </w:r>
            <w:proofErr w:type="spellStart"/>
            <w:r w:rsidRPr="002837D7">
              <w:t>SCell</w:t>
            </w:r>
            <w:proofErr w:type="spellEnd"/>
            <w:r w:rsidRPr="002837D7">
              <w:t>.</w:t>
            </w:r>
          </w:p>
          <w:p w14:paraId="78C871E0" w14:textId="77777777" w:rsidR="005436A0" w:rsidRPr="002837D7" w:rsidRDefault="005436A0" w:rsidP="005436A0">
            <w:pPr>
              <w:pStyle w:val="B1"/>
            </w:pPr>
            <w:r w:rsidRPr="002837D7">
              <w:t>-</w:t>
            </w:r>
            <w:r w:rsidRPr="002837D7">
              <w:tab/>
              <w:t xml:space="preserve">UE is configured with a </w:t>
            </w:r>
            <w:proofErr w:type="spellStart"/>
            <w:r w:rsidRPr="002837D7">
              <w:rPr>
                <w:i/>
              </w:rPr>
              <w:t>bwp-InactivityTimer</w:t>
            </w:r>
            <w:proofErr w:type="spellEnd"/>
            <w:r w:rsidRPr="002837D7">
              <w:t xml:space="preserve"> timer value for </w:t>
            </w:r>
            <w:proofErr w:type="spellStart"/>
            <w:r w:rsidRPr="002837D7">
              <w:t>PSCell</w:t>
            </w:r>
            <w:proofErr w:type="spellEnd"/>
            <w:r w:rsidRPr="002837D7">
              <w:t>.</w:t>
            </w:r>
          </w:p>
          <w:p w14:paraId="3CC59B35" w14:textId="77777777" w:rsidR="005436A0" w:rsidRDefault="005436A0" w:rsidP="005436A0">
            <w:pPr>
              <w:pStyle w:val="CRCoverPage"/>
              <w:spacing w:after="0"/>
              <w:ind w:left="548"/>
              <w:rPr>
                <w:noProof/>
              </w:rPr>
            </w:pPr>
            <w:r>
              <w:rPr>
                <w:noProof/>
              </w:rPr>
              <w:t xml:space="preserve">However, 38.508-1 </w:t>
            </w:r>
            <w:r w:rsidRPr="00295D44">
              <w:rPr>
                <w:noProof/>
              </w:rPr>
              <w:t>Table 4.6.3-167</w:t>
            </w:r>
            <w:r>
              <w:rPr>
                <w:noProof/>
              </w:rPr>
              <w:t xml:space="preserve"> specifies </w:t>
            </w:r>
            <w:r w:rsidRPr="00295D44">
              <w:rPr>
                <w:noProof/>
              </w:rPr>
              <w:t>initialDownlinkBWP</w:t>
            </w:r>
            <w:r>
              <w:rPr>
                <w:noProof/>
              </w:rPr>
              <w:t xml:space="preserve"> to have a dedicated configuration for the PSCell. According to 38.331, this is considered as an RRC-configured BWP, which in addition to the other 2 BWPs yields a total of 3 RRC-configured BWPs. This is not consistent with RAN4 requirements:</w:t>
            </w:r>
          </w:p>
          <w:p w14:paraId="03E00B69" w14:textId="77777777" w:rsidR="005436A0" w:rsidRDefault="005436A0" w:rsidP="005436A0">
            <w:pPr>
              <w:pStyle w:val="CRCoverPage"/>
              <w:spacing w:after="0"/>
              <w:ind w:left="568"/>
              <w:rPr>
                <w:noProof/>
              </w:rPr>
            </w:pPr>
          </w:p>
          <w:p w14:paraId="452275BD" w14:textId="77777777" w:rsidR="005436A0" w:rsidRPr="00295D44" w:rsidRDefault="005436A0" w:rsidP="005436A0">
            <w:pPr>
              <w:pStyle w:val="CRCoverPage"/>
              <w:spacing w:after="0"/>
              <w:ind w:left="568"/>
              <w:rPr>
                <w:rFonts w:cs="Arial"/>
                <w:b/>
                <w:bCs/>
                <w:i/>
                <w:iCs/>
                <w:sz w:val="18"/>
                <w:szCs w:val="18"/>
                <w:lang w:val="en-US" w:eastAsia="fr-FR"/>
              </w:rPr>
            </w:pPr>
            <w:proofErr w:type="spellStart"/>
            <w:r w:rsidRPr="00295D44">
              <w:rPr>
                <w:rFonts w:cs="Arial"/>
                <w:b/>
                <w:bCs/>
                <w:i/>
                <w:iCs/>
                <w:sz w:val="18"/>
                <w:szCs w:val="18"/>
                <w:lang w:val="en-US" w:eastAsia="fr-FR"/>
              </w:rPr>
              <w:t>initialDownlinkBWP</w:t>
            </w:r>
            <w:proofErr w:type="spellEnd"/>
          </w:p>
          <w:p w14:paraId="560BAF26" w14:textId="77777777" w:rsidR="005436A0" w:rsidRPr="00295D44" w:rsidRDefault="005436A0" w:rsidP="005436A0">
            <w:pPr>
              <w:pStyle w:val="CRCoverPage"/>
              <w:spacing w:after="0"/>
              <w:ind w:left="568"/>
              <w:rPr>
                <w:rFonts w:cs="Arial"/>
                <w:sz w:val="18"/>
                <w:szCs w:val="18"/>
                <w:lang w:val="en-US" w:eastAsia="fr-FR"/>
              </w:rPr>
            </w:pPr>
            <w:r>
              <w:rPr>
                <w:rFonts w:cs="Arial"/>
                <w:sz w:val="18"/>
                <w:szCs w:val="18"/>
                <w:lang w:val="en-US" w:eastAsia="fr-FR"/>
              </w:rPr>
              <w:t xml:space="preserve">The dedicated (UE-specific) configuration for the initial downlink bandwidth-part (i.e. DL BWP#0). If any of the optional IEs are configured within this IE, </w:t>
            </w:r>
            <w:r w:rsidRPr="00295D44">
              <w:rPr>
                <w:rFonts w:cs="Arial"/>
                <w:sz w:val="18"/>
                <w:szCs w:val="18"/>
                <w:highlight w:val="green"/>
                <w:lang w:val="en-US" w:eastAsia="fr-FR"/>
              </w:rPr>
              <w:t xml:space="preserve">the UE considers the BWP#0 to be an RRC configured BWP (from UE </w:t>
            </w:r>
            <w:r w:rsidRPr="00295D44">
              <w:rPr>
                <w:rFonts w:cs="Arial"/>
                <w:sz w:val="18"/>
                <w:szCs w:val="18"/>
                <w:highlight w:val="green"/>
                <w:lang w:val="en-US" w:eastAsia="fr-FR"/>
              </w:rPr>
              <w:lastRenderedPageBreak/>
              <w:t>capability viewpoint)</w:t>
            </w:r>
            <w:r>
              <w:rPr>
                <w:rFonts w:cs="Arial"/>
                <w:sz w:val="18"/>
                <w:szCs w:val="18"/>
                <w:lang w:val="en-US" w:eastAsia="fr-FR"/>
              </w:rPr>
              <w:t>. Otherwise, the UE does not consider the BWP#0 as an RRC configured BWP (from UE capability viewpoint). Network always configures the UE with a value for this field if no other BWPs are configured.</w:t>
            </w:r>
          </w:p>
          <w:p w14:paraId="194B1654" w14:textId="77777777" w:rsidR="005436A0" w:rsidRDefault="005436A0" w:rsidP="005436A0">
            <w:pPr>
              <w:pStyle w:val="CRCoverPage"/>
              <w:spacing w:after="0"/>
              <w:ind w:left="100"/>
              <w:rPr>
                <w:noProof/>
              </w:rPr>
            </w:pPr>
            <w:r>
              <w:rPr>
                <w:noProof/>
              </w:rPr>
              <w:t xml:space="preserve"> </w:t>
            </w:r>
          </w:p>
          <w:p w14:paraId="70A45FF7" w14:textId="77777777" w:rsidR="005436A0" w:rsidRDefault="005436A0" w:rsidP="005436A0">
            <w:pPr>
              <w:pStyle w:val="CRCoverPage"/>
              <w:numPr>
                <w:ilvl w:val="0"/>
                <w:numId w:val="1"/>
              </w:numPr>
              <w:spacing w:after="0"/>
              <w:rPr>
                <w:noProof/>
              </w:rPr>
            </w:pPr>
            <w:r>
              <w:rPr>
                <w:noProof/>
              </w:rPr>
              <w:t>By default the UE is required to support a minimum of 1 BWP while this test requires the UE to support at least 2 BWPs. The following 38.306 IEs are required to signal support of more than 1 BWP:</w:t>
            </w:r>
          </w:p>
          <w:p w14:paraId="6D02838F" w14:textId="77777777" w:rsidR="005436A0" w:rsidRDefault="005436A0" w:rsidP="005436A0">
            <w:pPr>
              <w:pStyle w:val="CRCoverPage"/>
              <w:spacing w:after="0"/>
              <w:ind w:left="100"/>
              <w:rPr>
                <w:noProof/>
              </w:rPr>
            </w:pPr>
          </w:p>
          <w:p w14:paraId="147DF678" w14:textId="77777777" w:rsidR="005436A0" w:rsidRPr="001F3829" w:rsidRDefault="005436A0" w:rsidP="005436A0">
            <w:pPr>
              <w:spacing w:before="100" w:beforeAutospacing="1" w:after="100" w:afterAutospacing="1"/>
              <w:ind w:left="460"/>
              <w:rPr>
                <w:rFonts w:ascii="Segoe UI" w:hAnsi="Segoe UI" w:cs="Segoe UI"/>
                <w:sz w:val="21"/>
                <w:szCs w:val="21"/>
                <w:lang w:val="en-US"/>
              </w:rPr>
            </w:pPr>
            <w:proofErr w:type="spellStart"/>
            <w:r w:rsidRPr="001F3829">
              <w:rPr>
                <w:rFonts w:ascii="Segoe UI" w:hAnsi="Segoe UI" w:cs="Segoe UI"/>
                <w:b/>
                <w:bCs/>
                <w:i/>
                <w:iCs/>
                <w:sz w:val="21"/>
                <w:szCs w:val="21"/>
                <w:lang w:val="en-US"/>
              </w:rPr>
              <w:t>bwp-DiffNumerology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3F651443" w14:textId="77777777" w:rsidR="005436A0" w:rsidRDefault="005436A0" w:rsidP="005436A0">
            <w:pPr>
              <w:spacing w:before="100" w:beforeAutospacing="1" w:after="100" w:afterAutospacing="1"/>
              <w:ind w:left="460"/>
              <w:rPr>
                <w:rFonts w:ascii="Segoe UI" w:hAnsi="Segoe UI" w:cs="Segoe UI"/>
                <w:sz w:val="18"/>
                <w:szCs w:val="18"/>
                <w:lang w:val="en-US"/>
              </w:rPr>
            </w:pPr>
            <w:proofErr w:type="spellStart"/>
            <w:r w:rsidRPr="001F3829">
              <w:rPr>
                <w:rFonts w:ascii="Segoe UI" w:hAnsi="Segoe UI" w:cs="Segoe UI"/>
                <w:b/>
                <w:bCs/>
                <w:i/>
                <w:iCs/>
                <w:sz w:val="21"/>
                <w:szCs w:val="21"/>
                <w:lang w:val="en-US"/>
              </w:rPr>
              <w:t>bwp-SameNumerology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23C730CC" w14:textId="77777777" w:rsidR="005436A0" w:rsidRPr="00FF364A" w:rsidRDefault="005436A0" w:rsidP="005436A0">
            <w:pPr>
              <w:pStyle w:val="ListParagraph"/>
              <w:numPr>
                <w:ilvl w:val="0"/>
                <w:numId w:val="1"/>
              </w:numPr>
              <w:spacing w:before="100" w:beforeAutospacing="1" w:after="100" w:afterAutospacing="1"/>
              <w:rPr>
                <w:noProof/>
              </w:rPr>
            </w:pPr>
            <w:r w:rsidRPr="00FF364A">
              <w:rPr>
                <w:rFonts w:ascii="Arial" w:eastAsia="Times New Roman" w:hAnsi="Arial"/>
                <w:noProof/>
                <w:sz w:val="20"/>
                <w:szCs w:val="20"/>
              </w:rPr>
              <w:t>Based on TS 38.133 Cl 8.6.2, 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w:t>
            </w:r>
            <w:r w:rsidRPr="00FF364A">
              <w:t xml:space="preserve">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 xml:space="preserve">This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depends on UE supporting type 1 or type 2 bwp-SwitchingDelay.</w:t>
            </w:r>
          </w:p>
          <w:p w14:paraId="2BA7CF83" w14:textId="77777777" w:rsidR="005436A0" w:rsidRDefault="005436A0" w:rsidP="005436A0">
            <w:pPr>
              <w:pStyle w:val="TAL"/>
              <w:ind w:left="460"/>
              <w:rPr>
                <w:bCs/>
                <w:iCs/>
              </w:rPr>
            </w:pPr>
            <w:proofErr w:type="spellStart"/>
            <w:r w:rsidRPr="00FF364A">
              <w:rPr>
                <w:b/>
                <w:bCs/>
                <w:i/>
                <w:iCs/>
              </w:rPr>
              <w:t>bwp-SwitchingDelay</w:t>
            </w:r>
            <w:proofErr w:type="spellEnd"/>
            <w:r w:rsidRPr="00FF364A">
              <w:rPr>
                <w:b/>
                <w:bCs/>
                <w:i/>
                <w:iCs/>
              </w:rPr>
              <w:br/>
            </w:r>
            <w:r w:rsidRPr="00FF364A">
              <w:rPr>
                <w:bCs/>
                <w:iCs/>
              </w:rPr>
              <w:t>Defines whether the UE supports DCI and timer based active BWP switching delay type1 or type2 specified in clause 8.6.2 of TS 38.133 [5]. It is mandatory to report type 1 or type 2. This capability is not applicable to IAB-MT</w:t>
            </w:r>
          </w:p>
          <w:p w14:paraId="5FD0A06A" w14:textId="77777777" w:rsidR="005436A0" w:rsidRDefault="005436A0" w:rsidP="005436A0">
            <w:pPr>
              <w:pStyle w:val="TAL"/>
              <w:ind w:left="460"/>
              <w:rPr>
                <w:noProof/>
              </w:rPr>
            </w:pPr>
          </w:p>
          <w:p w14:paraId="708AA7DE" w14:textId="7F212CA7" w:rsidR="001E41F3" w:rsidRDefault="005436A0" w:rsidP="005436A0">
            <w:pPr>
              <w:pStyle w:val="CRCoverPage"/>
              <w:numPr>
                <w:ilvl w:val="0"/>
                <w:numId w:val="1"/>
              </w:numPr>
              <w:spacing w:after="0"/>
              <w:rPr>
                <w:noProof/>
              </w:rPr>
            </w:pPr>
            <w:bookmarkStart w:id="1" w:name="_Hlk78895692"/>
            <w:r>
              <w:rPr>
                <w:noProof/>
              </w:rPr>
              <w:t xml:space="preserve">The test does not require UL CA configuration. In fact, no UL BWP is configured by RAN4 for the SCell. </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7C7CD" w14:textId="77777777" w:rsidR="004A317A" w:rsidRDefault="004A317A" w:rsidP="004A317A">
            <w:pPr>
              <w:pStyle w:val="CRCoverPage"/>
              <w:numPr>
                <w:ilvl w:val="0"/>
                <w:numId w:val="2"/>
              </w:numPr>
              <w:spacing w:after="0"/>
              <w:rPr>
                <w:noProof/>
              </w:rPr>
            </w:pPr>
            <w:r>
              <w:rPr>
                <w:noProof/>
              </w:rPr>
              <w:t>Updated the applicability statement to make the test case applicable for UE supporting atleast 2 BWP and supporting type1 or type2 bwp-SwitchingDelay.</w:t>
            </w:r>
          </w:p>
          <w:p w14:paraId="66E8E1E1" w14:textId="77777777" w:rsidR="004A317A" w:rsidRDefault="004A317A" w:rsidP="004A317A">
            <w:pPr>
              <w:pStyle w:val="CRCoverPage"/>
              <w:numPr>
                <w:ilvl w:val="0"/>
                <w:numId w:val="2"/>
              </w:numPr>
              <w:spacing w:after="0"/>
              <w:rPr>
                <w:noProof/>
              </w:rPr>
            </w:pPr>
            <w:r>
              <w:rPr>
                <w:noProof/>
              </w:rPr>
              <w:t>Updated the test procedure so at any given time there are not more than 2 RRC configured BWPs.</w:t>
            </w:r>
          </w:p>
          <w:p w14:paraId="0F2E6FD9" w14:textId="77777777" w:rsidR="004A317A" w:rsidRDefault="004A317A" w:rsidP="004A317A">
            <w:pPr>
              <w:pStyle w:val="CRCoverPage"/>
              <w:numPr>
                <w:ilvl w:val="0"/>
                <w:numId w:val="2"/>
              </w:numPr>
              <w:spacing w:after="0"/>
              <w:rPr>
                <w:noProof/>
              </w:rPr>
            </w:pPr>
            <w:r>
              <w:rPr>
                <w:noProof/>
              </w:rPr>
              <w:t>Edited redundant steps in the test procedure so it is simpler and optimal.</w:t>
            </w:r>
          </w:p>
          <w:p w14:paraId="11E5028E" w14:textId="77777777" w:rsidR="004A317A" w:rsidRDefault="004A317A" w:rsidP="004A317A">
            <w:pPr>
              <w:pStyle w:val="CRCoverPage"/>
              <w:numPr>
                <w:ilvl w:val="0"/>
                <w:numId w:val="2"/>
              </w:numPr>
              <w:spacing w:after="0"/>
              <w:rPr>
                <w:noProof/>
              </w:rPr>
            </w:pPr>
            <w:r>
              <w:rPr>
                <w:noProof/>
              </w:rPr>
              <w:t>Updated the message contents</w:t>
            </w:r>
          </w:p>
          <w:p w14:paraId="31C656EC" w14:textId="35AEE71D" w:rsidR="001E41F3" w:rsidRDefault="004A317A" w:rsidP="004A317A">
            <w:pPr>
              <w:pStyle w:val="CRCoverPage"/>
              <w:numPr>
                <w:ilvl w:val="0"/>
                <w:numId w:val="2"/>
              </w:numPr>
              <w:spacing w:after="0"/>
              <w:rPr>
                <w:noProof/>
              </w:rPr>
            </w:pPr>
            <w:r>
              <w:rPr>
                <w:noProof/>
              </w:rPr>
              <w:t>Edited the applicability from UL CA to 2DL CA, which is the basic requirement imposed by RAN4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18A7B" w:rsidR="001E41F3" w:rsidRDefault="00687D55">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9EFCA" w:rsidR="001E41F3" w:rsidRDefault="002A230C">
            <w:pPr>
              <w:pStyle w:val="CRCoverPage"/>
              <w:spacing w:after="0"/>
              <w:ind w:left="100"/>
              <w:rPr>
                <w:noProof/>
              </w:rPr>
            </w:pPr>
            <w:r>
              <w:rPr>
                <w:noProof/>
              </w:rPr>
              <w:t>4.5.6.1.2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FEBF86" w:rsidR="001E41F3" w:rsidRDefault="008B5F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0115BC" w:rsidR="001E41F3" w:rsidRDefault="00145D43">
            <w:pPr>
              <w:pStyle w:val="CRCoverPage"/>
              <w:spacing w:after="0"/>
              <w:ind w:left="99"/>
              <w:rPr>
                <w:noProof/>
              </w:rPr>
            </w:pPr>
            <w:r>
              <w:rPr>
                <w:noProof/>
              </w:rPr>
              <w:t xml:space="preserve">TS/TR </w:t>
            </w:r>
            <w:r w:rsidR="008B5F36">
              <w:rPr>
                <w:noProof/>
              </w:rPr>
              <w:t>38.522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58E35C" w:rsidR="008863B9" w:rsidRDefault="00ED402E">
            <w:pPr>
              <w:pStyle w:val="CRCoverPage"/>
              <w:spacing w:after="0"/>
              <w:ind w:left="100"/>
              <w:rPr>
                <w:noProof/>
              </w:rPr>
            </w:pPr>
            <w:r>
              <w:rPr>
                <w:noProof/>
              </w:rPr>
              <w:t>R1: to remove overlap with R5-</w:t>
            </w:r>
            <w:r w:rsidR="000F399E">
              <w:rPr>
                <w:noProof/>
              </w:rPr>
              <w:t>214982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3637F9" w14:textId="77777777" w:rsidR="006D7752" w:rsidRDefault="006D7752" w:rsidP="006D7752">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30E319F" w14:textId="77777777" w:rsidR="006D7752" w:rsidRPr="00F23C6D" w:rsidRDefault="006D7752" w:rsidP="006D7752">
      <w:pPr>
        <w:pStyle w:val="Heading5"/>
      </w:pPr>
      <w:bookmarkStart w:id="2" w:name="_Toc75989720"/>
      <w:bookmarkStart w:id="3" w:name="_Toc75992826"/>
      <w:bookmarkStart w:id="4" w:name="_Toc76018603"/>
      <w:r w:rsidRPr="00F23C6D">
        <w:t>4.5.6.1.2</w:t>
      </w:r>
      <w:r w:rsidRPr="00F23C6D">
        <w:tab/>
        <w:t xml:space="preserve">EN-DC FR1 DCI-based DL active BWP switch with </w:t>
      </w:r>
      <w:proofErr w:type="spellStart"/>
      <w:r w:rsidRPr="00F23C6D">
        <w:t>SCell</w:t>
      </w:r>
      <w:proofErr w:type="spellEnd"/>
      <w:r w:rsidRPr="00F23C6D">
        <w:t xml:space="preserve"> in non-DRX in synchronous EN-DC</w:t>
      </w:r>
      <w:bookmarkEnd w:id="2"/>
      <w:bookmarkEnd w:id="3"/>
      <w:bookmarkEnd w:id="4"/>
    </w:p>
    <w:p w14:paraId="429280F8" w14:textId="77777777" w:rsidR="006D7752" w:rsidRPr="00F23C6D" w:rsidRDefault="006D7752" w:rsidP="006D7752">
      <w:pPr>
        <w:pStyle w:val="H6"/>
      </w:pPr>
      <w:r w:rsidRPr="00F23C6D">
        <w:t>4.5.6.1.2.1</w:t>
      </w:r>
      <w:r w:rsidRPr="00F23C6D">
        <w:tab/>
        <w:t>Test purpose</w:t>
      </w:r>
    </w:p>
    <w:p w14:paraId="096A8CA1" w14:textId="77777777" w:rsidR="006D7752" w:rsidRPr="00F23C6D" w:rsidRDefault="006D7752" w:rsidP="006D7752">
      <w:r w:rsidRPr="00F23C6D">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57A1AA7E" w14:textId="77777777" w:rsidR="006D7752" w:rsidRPr="00F23C6D" w:rsidRDefault="006D7752" w:rsidP="006D7752">
      <w:pPr>
        <w:pStyle w:val="H6"/>
      </w:pPr>
      <w:r w:rsidRPr="00F23C6D">
        <w:t>4.5.6.1.2.2</w:t>
      </w:r>
      <w:r w:rsidRPr="00F23C6D">
        <w:tab/>
        <w:t>Test applicability</w:t>
      </w:r>
    </w:p>
    <w:p w14:paraId="701691D7" w14:textId="77777777" w:rsidR="006D7752" w:rsidRPr="00F23C6D" w:rsidRDefault="006D7752" w:rsidP="006D7752">
      <w:pPr>
        <w:rPr>
          <w:rFonts w:cs="v4.2.0"/>
        </w:rPr>
      </w:pPr>
      <w:r w:rsidRPr="00F23C6D">
        <w:rPr>
          <w:rFonts w:cs="v4.2.0"/>
        </w:rPr>
        <w:t xml:space="preserve">This test applies to all types of </w:t>
      </w:r>
      <w:r w:rsidRPr="00F23C6D">
        <w:rPr>
          <w:lang w:eastAsia="sv-SE"/>
        </w:rPr>
        <w:t>E-UTRA</w:t>
      </w:r>
      <w:r w:rsidRPr="00F23C6D">
        <w:rPr>
          <w:rFonts w:cs="v4.2.0"/>
        </w:rPr>
        <w:t xml:space="preserve"> UE release 15 onwards, supporting EN-DC</w:t>
      </w:r>
      <w:ins w:id="5" w:author="Fernando Alonso Macias" w:date="2021-08-02T16:05:00Z">
        <w:r>
          <w:rPr>
            <w:rFonts w:cs="v4.2.0"/>
          </w:rPr>
          <w:t>, BWP adaptation of at least 2BWPs, DCI and timer-based active BWP switching delay Type1 or Type2</w:t>
        </w:r>
      </w:ins>
      <w:del w:id="6" w:author="Fernando Alonso Macias" w:date="2021-08-02T16:06:00Z">
        <w:r w:rsidRPr="00F23C6D" w:rsidDel="00DD4540">
          <w:rPr>
            <w:rFonts w:cs="v4.2.0"/>
          </w:rPr>
          <w:delText xml:space="preserve"> and BWP switch</w:delText>
        </w:r>
      </w:del>
      <w:r w:rsidRPr="00F23C6D">
        <w:rPr>
          <w:rFonts w:cs="v4.2.0"/>
        </w:rPr>
        <w:t xml:space="preserve"> and </w:t>
      </w:r>
      <w:ins w:id="7" w:author="Fernando Alonso Macias" w:date="2021-08-03T15:03:00Z">
        <w:r>
          <w:rPr>
            <w:rFonts w:cs="v4.2.0"/>
          </w:rPr>
          <w:t>2DL</w:t>
        </w:r>
      </w:ins>
      <w:del w:id="8" w:author="Fernando Alonso Macias" w:date="2021-08-03T15:03:00Z">
        <w:r w:rsidRPr="00F23C6D" w:rsidDel="00096DAD">
          <w:rPr>
            <w:rFonts w:cs="v4.2.0"/>
          </w:rPr>
          <w:delText>uplink</w:delText>
        </w:r>
      </w:del>
      <w:r w:rsidRPr="00F23C6D">
        <w:rPr>
          <w:rFonts w:cs="v4.2.0"/>
        </w:rPr>
        <w:t xml:space="preserve"> CA.</w:t>
      </w:r>
    </w:p>
    <w:p w14:paraId="2CE5DECA" w14:textId="77777777" w:rsidR="006D7752" w:rsidRPr="00F23C6D" w:rsidRDefault="006D7752" w:rsidP="006D7752">
      <w:pPr>
        <w:pStyle w:val="H6"/>
      </w:pPr>
      <w:r w:rsidRPr="00F23C6D">
        <w:t>4.5.6.1.2.3</w:t>
      </w:r>
      <w:r w:rsidRPr="00F23C6D">
        <w:tab/>
        <w:t>Minimum conformance requirements</w:t>
      </w:r>
    </w:p>
    <w:p w14:paraId="09A0C4A0" w14:textId="77777777" w:rsidR="006D7752" w:rsidRPr="00F23C6D" w:rsidRDefault="006D7752" w:rsidP="006D7752">
      <w:pPr>
        <w:rPr>
          <w:lang w:eastAsia="sv-SE"/>
        </w:rPr>
      </w:pPr>
      <w:r w:rsidRPr="00F23C6D">
        <w:rPr>
          <w:lang w:eastAsia="sv-SE"/>
        </w:rPr>
        <w:t>The minimum conformance requirements are specified in clause 4.5.6.1.0.1.</w:t>
      </w:r>
    </w:p>
    <w:p w14:paraId="77A3EE69" w14:textId="77777777" w:rsidR="006D7752" w:rsidRPr="00F23C6D" w:rsidRDefault="006D7752" w:rsidP="006D7752">
      <w:pPr>
        <w:rPr>
          <w:lang w:eastAsia="sv-SE"/>
        </w:rPr>
      </w:pPr>
      <w:r w:rsidRPr="00F23C6D">
        <w:rPr>
          <w:lang w:eastAsia="sv-SE"/>
        </w:rPr>
        <w:t>The normative reference for this requirement is TS 38.133 [6] clause A.4.5.6.1.2.</w:t>
      </w:r>
    </w:p>
    <w:p w14:paraId="66FE2C80" w14:textId="77777777" w:rsidR="006D7752" w:rsidRPr="00F23C6D" w:rsidRDefault="006D7752" w:rsidP="006D7752">
      <w:pPr>
        <w:pStyle w:val="H6"/>
      </w:pPr>
      <w:r w:rsidRPr="00F23C6D">
        <w:t>4.5.6.1.2.4</w:t>
      </w:r>
      <w:r w:rsidRPr="00F23C6D">
        <w:tab/>
        <w:t>Test description</w:t>
      </w:r>
    </w:p>
    <w:p w14:paraId="3FFE1C2B" w14:textId="77777777" w:rsidR="006D7752" w:rsidRPr="00F23C6D" w:rsidRDefault="006D7752" w:rsidP="006D7752">
      <w:pPr>
        <w:pStyle w:val="H6"/>
      </w:pPr>
      <w:r w:rsidRPr="00F23C6D">
        <w:t>4.5.6.1.2.4.1</w:t>
      </w:r>
      <w:r w:rsidRPr="00F23C6D">
        <w:tab/>
        <w:t>Initial conditions</w:t>
      </w:r>
    </w:p>
    <w:p w14:paraId="128B6628" w14:textId="77777777" w:rsidR="006D7752" w:rsidRPr="00F23C6D" w:rsidRDefault="006D7752" w:rsidP="006D7752">
      <w:pPr>
        <w:rPr>
          <w:lang w:eastAsia="sv-SE"/>
        </w:rPr>
      </w:pPr>
      <w:r w:rsidRPr="00F23C6D">
        <w:rPr>
          <w:lang w:eastAsia="sv-SE"/>
        </w:rPr>
        <w:t>This test shall be tested using any of the test configurations in Table 4.5.6.1.2.4.1-1.</w:t>
      </w:r>
    </w:p>
    <w:p w14:paraId="08DAB96B" w14:textId="77777777" w:rsidR="006D7752" w:rsidRPr="00F23C6D" w:rsidRDefault="006D7752" w:rsidP="006D7752">
      <w:pPr>
        <w:pStyle w:val="TH"/>
      </w:pPr>
      <w:r w:rsidRPr="00F23C6D">
        <w:t xml:space="preserve">Table 4.5.6.1.2.4.1-1: Supported test configurations for FR1 DCI-based DL active BWP switch with </w:t>
      </w:r>
      <w:proofErr w:type="spellStart"/>
      <w:r w:rsidRPr="00F23C6D">
        <w:t>SCell</w:t>
      </w:r>
      <w:proofErr w:type="spellEnd"/>
      <w:r w:rsidRPr="00F23C6D">
        <w:t xml:space="preserve">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6D7752" w:rsidRPr="00F23C6D" w14:paraId="1FDEF9CC"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4A07E9C7" w14:textId="77777777" w:rsidR="006D7752" w:rsidRPr="00F23C6D" w:rsidRDefault="006D7752" w:rsidP="00130B02">
            <w:pPr>
              <w:pStyle w:val="TAH"/>
            </w:pPr>
            <w:r w:rsidRPr="00F23C6D">
              <w:t>Config</w:t>
            </w:r>
          </w:p>
        </w:tc>
        <w:tc>
          <w:tcPr>
            <w:tcW w:w="7481" w:type="dxa"/>
            <w:tcBorders>
              <w:top w:val="single" w:sz="4" w:space="0" w:color="auto"/>
              <w:left w:val="single" w:sz="4" w:space="0" w:color="auto"/>
              <w:bottom w:val="single" w:sz="4" w:space="0" w:color="auto"/>
              <w:right w:val="single" w:sz="4" w:space="0" w:color="auto"/>
            </w:tcBorders>
            <w:hideMark/>
          </w:tcPr>
          <w:p w14:paraId="2CA06211" w14:textId="77777777" w:rsidR="006D7752" w:rsidRPr="00F23C6D" w:rsidRDefault="006D7752" w:rsidP="00130B02">
            <w:pPr>
              <w:pStyle w:val="TAH"/>
            </w:pPr>
            <w:r w:rsidRPr="00F23C6D">
              <w:t>Description</w:t>
            </w:r>
          </w:p>
        </w:tc>
      </w:tr>
      <w:tr w:rsidR="006D7752" w:rsidRPr="00F23C6D" w14:paraId="4F195AD9"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4821D5DC" w14:textId="77777777" w:rsidR="006D7752" w:rsidRPr="00F23C6D" w:rsidRDefault="006D7752" w:rsidP="00130B02">
            <w:pPr>
              <w:pStyle w:val="TAL"/>
            </w:pPr>
            <w:r w:rsidRPr="00F23C6D">
              <w:t>4.5.6.1.2-1</w:t>
            </w:r>
          </w:p>
        </w:tc>
        <w:tc>
          <w:tcPr>
            <w:tcW w:w="7481" w:type="dxa"/>
            <w:tcBorders>
              <w:top w:val="single" w:sz="4" w:space="0" w:color="auto"/>
              <w:left w:val="single" w:sz="4" w:space="0" w:color="auto"/>
              <w:bottom w:val="single" w:sz="4" w:space="0" w:color="auto"/>
              <w:right w:val="single" w:sz="4" w:space="0" w:color="auto"/>
            </w:tcBorders>
            <w:hideMark/>
          </w:tcPr>
          <w:p w14:paraId="55162F17" w14:textId="77777777" w:rsidR="006D7752" w:rsidRPr="00F23C6D" w:rsidRDefault="006D7752" w:rsidP="00130B02">
            <w:pPr>
              <w:pStyle w:val="TAL"/>
            </w:pPr>
            <w:r w:rsidRPr="00F23C6D">
              <w:t>LTE FDD, NR 15 kHz SSB SCS, 10 MHz bandwidth, FDD duplex mode</w:t>
            </w:r>
          </w:p>
        </w:tc>
      </w:tr>
      <w:tr w:rsidR="006D7752" w:rsidRPr="00F23C6D" w14:paraId="42F6FBD1"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1ABF1A57" w14:textId="77777777" w:rsidR="006D7752" w:rsidRPr="00F23C6D" w:rsidRDefault="006D7752" w:rsidP="00130B02">
            <w:pPr>
              <w:pStyle w:val="TAL"/>
            </w:pPr>
            <w:r w:rsidRPr="00F23C6D">
              <w:t>4.5.6.1.2-2</w:t>
            </w:r>
          </w:p>
        </w:tc>
        <w:tc>
          <w:tcPr>
            <w:tcW w:w="7481" w:type="dxa"/>
            <w:tcBorders>
              <w:top w:val="single" w:sz="4" w:space="0" w:color="auto"/>
              <w:left w:val="single" w:sz="4" w:space="0" w:color="auto"/>
              <w:bottom w:val="single" w:sz="4" w:space="0" w:color="auto"/>
              <w:right w:val="single" w:sz="4" w:space="0" w:color="auto"/>
            </w:tcBorders>
            <w:hideMark/>
          </w:tcPr>
          <w:p w14:paraId="30623779" w14:textId="77777777" w:rsidR="006D7752" w:rsidRPr="00F23C6D" w:rsidRDefault="006D7752" w:rsidP="00130B02">
            <w:pPr>
              <w:pStyle w:val="TAL"/>
            </w:pPr>
            <w:r w:rsidRPr="00F23C6D">
              <w:t>LTE FDD, NR 15 kHz SSB SCS, 10 MHz bandwidth, TDD duplex mode</w:t>
            </w:r>
          </w:p>
        </w:tc>
      </w:tr>
      <w:tr w:rsidR="006D7752" w:rsidRPr="00F23C6D" w14:paraId="6CEC6B2B"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1827591E" w14:textId="77777777" w:rsidR="006D7752" w:rsidRPr="00F23C6D" w:rsidRDefault="006D7752" w:rsidP="00130B02">
            <w:pPr>
              <w:pStyle w:val="TAL"/>
            </w:pPr>
            <w:r w:rsidRPr="00F23C6D">
              <w:t>4.5.6.1.2-3</w:t>
            </w:r>
          </w:p>
        </w:tc>
        <w:tc>
          <w:tcPr>
            <w:tcW w:w="7481" w:type="dxa"/>
            <w:tcBorders>
              <w:top w:val="single" w:sz="4" w:space="0" w:color="auto"/>
              <w:left w:val="single" w:sz="4" w:space="0" w:color="auto"/>
              <w:bottom w:val="single" w:sz="4" w:space="0" w:color="auto"/>
              <w:right w:val="single" w:sz="4" w:space="0" w:color="auto"/>
            </w:tcBorders>
            <w:hideMark/>
          </w:tcPr>
          <w:p w14:paraId="3892A5B9" w14:textId="77777777" w:rsidR="006D7752" w:rsidRPr="00F23C6D" w:rsidRDefault="006D7752" w:rsidP="00130B02">
            <w:pPr>
              <w:pStyle w:val="TAL"/>
            </w:pPr>
            <w:r w:rsidRPr="00F23C6D">
              <w:t>LTE FDD, NR 30 kHz SSB SCS, 40 MHz bandwidth, TDD duplex mode</w:t>
            </w:r>
          </w:p>
        </w:tc>
      </w:tr>
      <w:tr w:rsidR="006D7752" w:rsidRPr="00F23C6D" w14:paraId="5CE6EC42"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44D83CF8" w14:textId="77777777" w:rsidR="006D7752" w:rsidRPr="00F23C6D" w:rsidRDefault="006D7752" w:rsidP="00130B02">
            <w:pPr>
              <w:pStyle w:val="TAL"/>
            </w:pPr>
            <w:r w:rsidRPr="00F23C6D">
              <w:t>4.5.6.1.2-4</w:t>
            </w:r>
          </w:p>
        </w:tc>
        <w:tc>
          <w:tcPr>
            <w:tcW w:w="7481" w:type="dxa"/>
            <w:tcBorders>
              <w:top w:val="single" w:sz="4" w:space="0" w:color="auto"/>
              <w:left w:val="single" w:sz="4" w:space="0" w:color="auto"/>
              <w:bottom w:val="single" w:sz="4" w:space="0" w:color="auto"/>
              <w:right w:val="single" w:sz="4" w:space="0" w:color="auto"/>
            </w:tcBorders>
            <w:hideMark/>
          </w:tcPr>
          <w:p w14:paraId="36A7C2BF" w14:textId="77777777" w:rsidR="006D7752" w:rsidRPr="00F23C6D" w:rsidRDefault="006D7752" w:rsidP="00130B02">
            <w:pPr>
              <w:pStyle w:val="TAL"/>
            </w:pPr>
            <w:r w:rsidRPr="00F23C6D">
              <w:t>LTE TDD, NR 15 kHz SSB SCS, 10 MHz bandwidth, FDD duplex mode</w:t>
            </w:r>
          </w:p>
        </w:tc>
      </w:tr>
      <w:tr w:rsidR="006D7752" w:rsidRPr="00F23C6D" w14:paraId="12CA28E1"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220275C6" w14:textId="77777777" w:rsidR="006D7752" w:rsidRPr="00F23C6D" w:rsidRDefault="006D7752" w:rsidP="00130B02">
            <w:pPr>
              <w:pStyle w:val="TAL"/>
            </w:pPr>
            <w:r w:rsidRPr="00F23C6D">
              <w:t>4.5.6.1.2-5</w:t>
            </w:r>
          </w:p>
        </w:tc>
        <w:tc>
          <w:tcPr>
            <w:tcW w:w="7481" w:type="dxa"/>
            <w:tcBorders>
              <w:top w:val="single" w:sz="4" w:space="0" w:color="auto"/>
              <w:left w:val="single" w:sz="4" w:space="0" w:color="auto"/>
              <w:bottom w:val="single" w:sz="4" w:space="0" w:color="auto"/>
              <w:right w:val="single" w:sz="4" w:space="0" w:color="auto"/>
            </w:tcBorders>
            <w:hideMark/>
          </w:tcPr>
          <w:p w14:paraId="536CDF95" w14:textId="77777777" w:rsidR="006D7752" w:rsidRPr="00F23C6D" w:rsidRDefault="006D7752" w:rsidP="00130B02">
            <w:pPr>
              <w:pStyle w:val="TAL"/>
            </w:pPr>
            <w:r w:rsidRPr="00F23C6D">
              <w:t>LTE TDD, NR 15 kHz SSB SCS, 10 MHz bandwidth, TDD duplex mode</w:t>
            </w:r>
          </w:p>
        </w:tc>
      </w:tr>
      <w:tr w:rsidR="006D7752" w:rsidRPr="00F23C6D" w14:paraId="42981A9F"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708EF9BB" w14:textId="77777777" w:rsidR="006D7752" w:rsidRPr="00F23C6D" w:rsidRDefault="006D7752" w:rsidP="00130B02">
            <w:pPr>
              <w:pStyle w:val="TAL"/>
            </w:pPr>
            <w:r w:rsidRPr="00F23C6D">
              <w:t>4.5.6.1.2-6</w:t>
            </w:r>
          </w:p>
        </w:tc>
        <w:tc>
          <w:tcPr>
            <w:tcW w:w="7481" w:type="dxa"/>
            <w:tcBorders>
              <w:top w:val="single" w:sz="4" w:space="0" w:color="auto"/>
              <w:left w:val="single" w:sz="4" w:space="0" w:color="auto"/>
              <w:bottom w:val="single" w:sz="4" w:space="0" w:color="auto"/>
              <w:right w:val="single" w:sz="4" w:space="0" w:color="auto"/>
            </w:tcBorders>
            <w:hideMark/>
          </w:tcPr>
          <w:p w14:paraId="380F6B67" w14:textId="77777777" w:rsidR="006D7752" w:rsidRPr="00F23C6D" w:rsidRDefault="006D7752" w:rsidP="00130B02">
            <w:pPr>
              <w:pStyle w:val="TAL"/>
            </w:pPr>
            <w:r w:rsidRPr="00F23C6D">
              <w:t>LTE TDD, NR 30 kHz SSB SCS, 40 MHz bandwidth, TDD duplex mode</w:t>
            </w:r>
          </w:p>
        </w:tc>
      </w:tr>
      <w:tr w:rsidR="006D7752" w:rsidRPr="00F23C6D" w14:paraId="59A69D6C" w14:textId="77777777" w:rsidTr="00130B02">
        <w:tc>
          <w:tcPr>
            <w:tcW w:w="9857" w:type="dxa"/>
            <w:gridSpan w:val="2"/>
            <w:tcBorders>
              <w:top w:val="single" w:sz="4" w:space="0" w:color="auto"/>
              <w:left w:val="single" w:sz="4" w:space="0" w:color="auto"/>
              <w:bottom w:val="single" w:sz="4" w:space="0" w:color="auto"/>
              <w:right w:val="single" w:sz="4" w:space="0" w:color="auto"/>
            </w:tcBorders>
            <w:hideMark/>
          </w:tcPr>
          <w:p w14:paraId="6042152F" w14:textId="77777777" w:rsidR="006D7752" w:rsidRPr="00F23C6D" w:rsidRDefault="006D7752" w:rsidP="00130B02">
            <w:pPr>
              <w:pStyle w:val="TAN"/>
            </w:pPr>
            <w:r w:rsidRPr="00F23C6D">
              <w:t>Note 1:</w:t>
            </w:r>
            <w:r w:rsidRPr="00F23C6D">
              <w:tab/>
              <w:t>The UE is only required to be tested in one of the supported test configurations</w:t>
            </w:r>
          </w:p>
          <w:p w14:paraId="62339A97" w14:textId="77777777" w:rsidR="006D7752" w:rsidRPr="00F23C6D" w:rsidRDefault="006D7752" w:rsidP="00130B02">
            <w:pPr>
              <w:pStyle w:val="TAN"/>
            </w:pPr>
            <w:r w:rsidRPr="00F23C6D">
              <w:t>Note 2:</w:t>
            </w:r>
            <w:r w:rsidRPr="00F23C6D">
              <w:tab/>
              <w:t>A UE which fulfils the requirements in test case A.4.5.6.1.2 can skip the test cases in A.4.5.6.1.2.</w:t>
            </w:r>
          </w:p>
          <w:p w14:paraId="70BE8FFC" w14:textId="77777777" w:rsidR="006D7752" w:rsidRPr="00F23C6D" w:rsidRDefault="006D7752" w:rsidP="00130B02">
            <w:pPr>
              <w:pStyle w:val="TAN"/>
            </w:pPr>
            <w:r w:rsidRPr="00F23C6D">
              <w:t>Note 3:</w:t>
            </w:r>
            <w:r w:rsidRPr="00F23C6D">
              <w:tab/>
              <w:t xml:space="preserve">NR configuration is the same for </w:t>
            </w:r>
            <w:proofErr w:type="spellStart"/>
            <w:r w:rsidRPr="00F23C6D">
              <w:t>PSCell</w:t>
            </w:r>
            <w:proofErr w:type="spellEnd"/>
            <w:r w:rsidRPr="00F23C6D">
              <w:t xml:space="preserve"> and </w:t>
            </w:r>
            <w:proofErr w:type="spellStart"/>
            <w:r w:rsidRPr="00F23C6D">
              <w:t>SCells</w:t>
            </w:r>
            <w:proofErr w:type="spellEnd"/>
            <w:r w:rsidRPr="00F23C6D">
              <w:t>.</w:t>
            </w:r>
          </w:p>
        </w:tc>
      </w:tr>
    </w:tbl>
    <w:p w14:paraId="67F22135" w14:textId="77777777" w:rsidR="006D7752" w:rsidRPr="00F23C6D" w:rsidRDefault="006D7752" w:rsidP="006D7752">
      <w:pPr>
        <w:rPr>
          <w:rFonts w:eastAsia="SimSun"/>
        </w:rPr>
      </w:pPr>
    </w:p>
    <w:p w14:paraId="4EF0DA73" w14:textId="77777777" w:rsidR="006D7752" w:rsidRPr="00F23C6D" w:rsidRDefault="006D7752" w:rsidP="006D7752">
      <w:pPr>
        <w:rPr>
          <w:lang w:eastAsia="sv-SE"/>
        </w:rPr>
      </w:pPr>
      <w:r w:rsidRPr="00F23C6D">
        <w:rPr>
          <w:lang w:eastAsia="sv-SE"/>
        </w:rPr>
        <w:t>Configure the test equipment and the DUT according to the parameters in Table 4.5.6.1.2.4.1-2.</w:t>
      </w:r>
    </w:p>
    <w:p w14:paraId="08F952B6" w14:textId="77777777" w:rsidR="006D7752" w:rsidRPr="00F23C6D" w:rsidRDefault="006D7752" w:rsidP="006D7752">
      <w:pPr>
        <w:pStyle w:val="TH"/>
      </w:pPr>
      <w:r w:rsidRPr="00F23C6D">
        <w:t xml:space="preserve">Table 4.5.6.1.2.4.1-2: Initial conditions for FR1 DCI-based DL active BWP switch with </w:t>
      </w:r>
      <w:proofErr w:type="spellStart"/>
      <w:r w:rsidRPr="00F23C6D">
        <w:t>SCell</w:t>
      </w:r>
      <w:proofErr w:type="spellEnd"/>
      <w:r w:rsidRPr="00F23C6D">
        <w:t xml:space="preserve">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7752" w:rsidRPr="00F23C6D" w14:paraId="2764DB4E" w14:textId="77777777" w:rsidTr="00130B02">
        <w:trPr>
          <w:jc w:val="center"/>
        </w:trPr>
        <w:tc>
          <w:tcPr>
            <w:tcW w:w="1701" w:type="dxa"/>
            <w:shd w:val="clear" w:color="auto" w:fill="auto"/>
          </w:tcPr>
          <w:p w14:paraId="5FE6B6EE" w14:textId="77777777" w:rsidR="006D7752" w:rsidRPr="00F23C6D" w:rsidRDefault="006D7752" w:rsidP="00130B02">
            <w:pPr>
              <w:pStyle w:val="TAH"/>
            </w:pPr>
            <w:r w:rsidRPr="00F23C6D">
              <w:t>Parameter</w:t>
            </w:r>
          </w:p>
        </w:tc>
        <w:tc>
          <w:tcPr>
            <w:tcW w:w="3943" w:type="dxa"/>
            <w:gridSpan w:val="2"/>
            <w:shd w:val="clear" w:color="auto" w:fill="auto"/>
          </w:tcPr>
          <w:p w14:paraId="3104A5BF" w14:textId="77777777" w:rsidR="006D7752" w:rsidRPr="00F23C6D" w:rsidRDefault="006D7752" w:rsidP="00130B02">
            <w:pPr>
              <w:pStyle w:val="TAH"/>
            </w:pPr>
            <w:r w:rsidRPr="00F23C6D">
              <w:t>Value</w:t>
            </w:r>
          </w:p>
        </w:tc>
        <w:tc>
          <w:tcPr>
            <w:tcW w:w="3961" w:type="dxa"/>
          </w:tcPr>
          <w:p w14:paraId="1A576FB3" w14:textId="77777777" w:rsidR="006D7752" w:rsidRPr="00F23C6D" w:rsidRDefault="006D7752" w:rsidP="00130B02">
            <w:pPr>
              <w:pStyle w:val="TAH"/>
            </w:pPr>
            <w:r w:rsidRPr="00F23C6D">
              <w:t>Comment</w:t>
            </w:r>
          </w:p>
        </w:tc>
      </w:tr>
      <w:tr w:rsidR="006D7752" w:rsidRPr="00F23C6D" w14:paraId="04E0F8E0" w14:textId="77777777" w:rsidTr="00130B02">
        <w:trPr>
          <w:jc w:val="center"/>
        </w:trPr>
        <w:tc>
          <w:tcPr>
            <w:tcW w:w="1701" w:type="dxa"/>
            <w:shd w:val="clear" w:color="auto" w:fill="auto"/>
          </w:tcPr>
          <w:p w14:paraId="633DF86E" w14:textId="77777777" w:rsidR="006D7752" w:rsidRPr="00F23C6D" w:rsidRDefault="006D7752" w:rsidP="00130B02">
            <w:pPr>
              <w:pStyle w:val="TAL"/>
            </w:pPr>
            <w:r w:rsidRPr="00F23C6D">
              <w:t>Test environment</w:t>
            </w:r>
          </w:p>
        </w:tc>
        <w:tc>
          <w:tcPr>
            <w:tcW w:w="3943" w:type="dxa"/>
            <w:gridSpan w:val="2"/>
            <w:shd w:val="clear" w:color="auto" w:fill="auto"/>
          </w:tcPr>
          <w:p w14:paraId="5B707D89" w14:textId="77777777" w:rsidR="006D7752" w:rsidRPr="00F23C6D" w:rsidRDefault="006D7752" w:rsidP="00130B02">
            <w:pPr>
              <w:pStyle w:val="TAL"/>
            </w:pPr>
            <w:r w:rsidRPr="00F23C6D">
              <w:t>NC</w:t>
            </w:r>
          </w:p>
        </w:tc>
        <w:tc>
          <w:tcPr>
            <w:tcW w:w="3961" w:type="dxa"/>
          </w:tcPr>
          <w:p w14:paraId="058CC7FD" w14:textId="77777777" w:rsidR="006D7752" w:rsidRPr="00F23C6D" w:rsidRDefault="006D7752" w:rsidP="00130B02">
            <w:pPr>
              <w:pStyle w:val="TAL"/>
            </w:pPr>
            <w:r w:rsidRPr="00F23C6D">
              <w:t>As specified in TS 38.508-1 [14] clause 4.1.</w:t>
            </w:r>
          </w:p>
        </w:tc>
      </w:tr>
      <w:tr w:rsidR="006D7752" w:rsidRPr="00F23C6D" w14:paraId="274D0A25" w14:textId="77777777" w:rsidTr="00130B02">
        <w:trPr>
          <w:jc w:val="center"/>
        </w:trPr>
        <w:tc>
          <w:tcPr>
            <w:tcW w:w="1701" w:type="dxa"/>
            <w:shd w:val="clear" w:color="auto" w:fill="auto"/>
          </w:tcPr>
          <w:p w14:paraId="45B8532F" w14:textId="77777777" w:rsidR="006D7752" w:rsidRPr="00F23C6D" w:rsidRDefault="006D7752" w:rsidP="00130B02">
            <w:pPr>
              <w:pStyle w:val="TAL"/>
            </w:pPr>
            <w:r w:rsidRPr="00F23C6D">
              <w:t>Test frequencies</w:t>
            </w:r>
          </w:p>
        </w:tc>
        <w:tc>
          <w:tcPr>
            <w:tcW w:w="7904" w:type="dxa"/>
            <w:gridSpan w:val="3"/>
            <w:shd w:val="clear" w:color="auto" w:fill="auto"/>
          </w:tcPr>
          <w:p w14:paraId="4B5C198D" w14:textId="77777777" w:rsidR="006D7752" w:rsidRPr="00F23C6D" w:rsidRDefault="006D7752" w:rsidP="00130B02">
            <w:pPr>
              <w:pStyle w:val="TAL"/>
            </w:pPr>
            <w:r w:rsidRPr="00F23C6D">
              <w:t>As specified in Annex E, Table E.4-1 and TS 38.508-1 [14] clause 4.3.1.</w:t>
            </w:r>
          </w:p>
        </w:tc>
      </w:tr>
      <w:tr w:rsidR="006D7752" w:rsidRPr="00F23C6D" w14:paraId="47DE4BE5" w14:textId="77777777" w:rsidTr="00130B02">
        <w:trPr>
          <w:jc w:val="center"/>
        </w:trPr>
        <w:tc>
          <w:tcPr>
            <w:tcW w:w="1701" w:type="dxa"/>
            <w:shd w:val="clear" w:color="auto" w:fill="auto"/>
          </w:tcPr>
          <w:p w14:paraId="518AF1B3" w14:textId="77777777" w:rsidR="006D7752" w:rsidRPr="00F23C6D" w:rsidRDefault="006D7752" w:rsidP="00130B02">
            <w:pPr>
              <w:pStyle w:val="TAL"/>
            </w:pPr>
            <w:r w:rsidRPr="00F23C6D">
              <w:t>Channel bandwidth</w:t>
            </w:r>
          </w:p>
        </w:tc>
        <w:tc>
          <w:tcPr>
            <w:tcW w:w="7904" w:type="dxa"/>
            <w:gridSpan w:val="3"/>
            <w:shd w:val="clear" w:color="auto" w:fill="auto"/>
          </w:tcPr>
          <w:p w14:paraId="5A674C13" w14:textId="77777777" w:rsidR="006D7752" w:rsidRPr="00F23C6D" w:rsidRDefault="006D7752" w:rsidP="00130B02">
            <w:pPr>
              <w:pStyle w:val="TAL"/>
            </w:pPr>
            <w:r w:rsidRPr="00F23C6D">
              <w:t>As specified by the test configuration selected from Table 4.5.6.1.2.4.1-1.</w:t>
            </w:r>
          </w:p>
        </w:tc>
      </w:tr>
      <w:tr w:rsidR="006D7752" w:rsidRPr="00F23C6D" w14:paraId="496111F1" w14:textId="77777777" w:rsidTr="00130B02">
        <w:trPr>
          <w:jc w:val="center"/>
        </w:trPr>
        <w:tc>
          <w:tcPr>
            <w:tcW w:w="1701" w:type="dxa"/>
            <w:shd w:val="clear" w:color="auto" w:fill="auto"/>
          </w:tcPr>
          <w:p w14:paraId="3612659C" w14:textId="77777777" w:rsidR="006D7752" w:rsidRPr="00F23C6D" w:rsidRDefault="006D7752" w:rsidP="00130B02">
            <w:pPr>
              <w:pStyle w:val="TAL"/>
            </w:pPr>
            <w:r w:rsidRPr="00F23C6D">
              <w:t>Propagation conditions</w:t>
            </w:r>
          </w:p>
        </w:tc>
        <w:tc>
          <w:tcPr>
            <w:tcW w:w="3943" w:type="dxa"/>
            <w:gridSpan w:val="2"/>
            <w:shd w:val="clear" w:color="auto" w:fill="auto"/>
          </w:tcPr>
          <w:p w14:paraId="7AD0EE34" w14:textId="77777777" w:rsidR="006D7752" w:rsidRPr="00F23C6D" w:rsidRDefault="006D7752" w:rsidP="00130B02">
            <w:pPr>
              <w:pStyle w:val="TAL"/>
            </w:pPr>
            <w:r w:rsidRPr="00F23C6D">
              <w:t>AWGN</w:t>
            </w:r>
          </w:p>
        </w:tc>
        <w:tc>
          <w:tcPr>
            <w:tcW w:w="3961" w:type="dxa"/>
          </w:tcPr>
          <w:p w14:paraId="3C4F4D9B" w14:textId="77777777" w:rsidR="006D7752" w:rsidRPr="00F23C6D" w:rsidRDefault="006D7752" w:rsidP="00130B02">
            <w:pPr>
              <w:pStyle w:val="TAL"/>
            </w:pPr>
            <w:r w:rsidRPr="00F23C6D">
              <w:t>As specified in Annex C.2.2</w:t>
            </w:r>
          </w:p>
        </w:tc>
      </w:tr>
      <w:tr w:rsidR="006D7752" w:rsidRPr="00F23C6D" w14:paraId="4141C332" w14:textId="77777777" w:rsidTr="00130B02">
        <w:trPr>
          <w:trHeight w:val="251"/>
          <w:jc w:val="center"/>
        </w:trPr>
        <w:tc>
          <w:tcPr>
            <w:tcW w:w="1701" w:type="dxa"/>
            <w:vMerge w:val="restart"/>
            <w:shd w:val="clear" w:color="auto" w:fill="auto"/>
          </w:tcPr>
          <w:p w14:paraId="2BFA3434" w14:textId="77777777" w:rsidR="006D7752" w:rsidRPr="00F23C6D" w:rsidRDefault="006D7752" w:rsidP="00130B02">
            <w:pPr>
              <w:pStyle w:val="TAL"/>
            </w:pPr>
            <w:r w:rsidRPr="00F23C6D">
              <w:t>Connection Diagram</w:t>
            </w:r>
          </w:p>
        </w:tc>
        <w:tc>
          <w:tcPr>
            <w:tcW w:w="1134" w:type="dxa"/>
            <w:shd w:val="clear" w:color="auto" w:fill="auto"/>
          </w:tcPr>
          <w:p w14:paraId="38B166B7" w14:textId="77777777" w:rsidR="006D7752" w:rsidRPr="00F23C6D" w:rsidRDefault="006D7752" w:rsidP="00130B02">
            <w:pPr>
              <w:pStyle w:val="TAL"/>
            </w:pPr>
            <w:r w:rsidRPr="00F23C6D">
              <w:t>TE Part</w:t>
            </w:r>
          </w:p>
        </w:tc>
        <w:tc>
          <w:tcPr>
            <w:tcW w:w="2809" w:type="dxa"/>
            <w:shd w:val="clear" w:color="auto" w:fill="auto"/>
          </w:tcPr>
          <w:p w14:paraId="08BE3A53" w14:textId="77777777" w:rsidR="006D7752" w:rsidRPr="00F23C6D" w:rsidRDefault="006D7752" w:rsidP="00130B02">
            <w:pPr>
              <w:pStyle w:val="TAL"/>
            </w:pPr>
            <w:r w:rsidRPr="00F23C6D">
              <w:t>A.3.1.8.2</w:t>
            </w:r>
          </w:p>
        </w:tc>
        <w:tc>
          <w:tcPr>
            <w:tcW w:w="3961" w:type="dxa"/>
            <w:vMerge w:val="restart"/>
          </w:tcPr>
          <w:p w14:paraId="04D02C57" w14:textId="77777777" w:rsidR="006D7752" w:rsidRPr="00F23C6D" w:rsidRDefault="006D7752" w:rsidP="00130B02">
            <w:pPr>
              <w:pStyle w:val="TAL"/>
            </w:pPr>
            <w:r w:rsidRPr="00F23C6D">
              <w:t>As specified in TS 38.508-1 [14] Annex A.</w:t>
            </w:r>
          </w:p>
        </w:tc>
      </w:tr>
      <w:tr w:rsidR="006D7752" w:rsidRPr="00F23C6D" w14:paraId="5A5301D0" w14:textId="77777777" w:rsidTr="00130B02">
        <w:trPr>
          <w:trHeight w:val="250"/>
          <w:jc w:val="center"/>
        </w:trPr>
        <w:tc>
          <w:tcPr>
            <w:tcW w:w="1701" w:type="dxa"/>
            <w:vMerge/>
            <w:shd w:val="clear" w:color="auto" w:fill="auto"/>
          </w:tcPr>
          <w:p w14:paraId="12EA3AD8" w14:textId="77777777" w:rsidR="006D7752" w:rsidRPr="00F23C6D" w:rsidRDefault="006D7752" w:rsidP="00130B02">
            <w:pPr>
              <w:pStyle w:val="TAL"/>
            </w:pPr>
          </w:p>
        </w:tc>
        <w:tc>
          <w:tcPr>
            <w:tcW w:w="1134" w:type="dxa"/>
            <w:shd w:val="clear" w:color="auto" w:fill="auto"/>
          </w:tcPr>
          <w:p w14:paraId="3EE0369A" w14:textId="77777777" w:rsidR="006D7752" w:rsidRPr="00F23C6D" w:rsidRDefault="006D7752" w:rsidP="00130B02">
            <w:pPr>
              <w:pStyle w:val="TAL"/>
            </w:pPr>
            <w:r w:rsidRPr="00F23C6D">
              <w:t>DUT Part</w:t>
            </w:r>
          </w:p>
        </w:tc>
        <w:tc>
          <w:tcPr>
            <w:tcW w:w="2809" w:type="dxa"/>
            <w:shd w:val="clear" w:color="auto" w:fill="auto"/>
          </w:tcPr>
          <w:p w14:paraId="3A9B8C62" w14:textId="77777777" w:rsidR="006D7752" w:rsidRPr="00F23C6D" w:rsidRDefault="006D7752" w:rsidP="00130B02">
            <w:pPr>
              <w:pStyle w:val="TAL"/>
            </w:pPr>
            <w:r w:rsidRPr="00F23C6D">
              <w:t>A.3.2.3.4</w:t>
            </w:r>
          </w:p>
        </w:tc>
        <w:tc>
          <w:tcPr>
            <w:tcW w:w="3961" w:type="dxa"/>
            <w:vMerge/>
          </w:tcPr>
          <w:p w14:paraId="7C656EA7" w14:textId="77777777" w:rsidR="006D7752" w:rsidRPr="00F23C6D" w:rsidRDefault="006D7752" w:rsidP="00130B02">
            <w:pPr>
              <w:pStyle w:val="TAL"/>
            </w:pPr>
          </w:p>
        </w:tc>
      </w:tr>
      <w:tr w:rsidR="006D7752" w:rsidRPr="00F23C6D" w14:paraId="6DF65063" w14:textId="77777777" w:rsidTr="00130B02">
        <w:trPr>
          <w:jc w:val="center"/>
        </w:trPr>
        <w:tc>
          <w:tcPr>
            <w:tcW w:w="1701" w:type="dxa"/>
            <w:shd w:val="clear" w:color="auto" w:fill="auto"/>
          </w:tcPr>
          <w:p w14:paraId="3D798039" w14:textId="77777777" w:rsidR="006D7752" w:rsidRPr="00F23C6D" w:rsidRDefault="006D7752" w:rsidP="00130B02">
            <w:pPr>
              <w:pStyle w:val="TAL"/>
            </w:pPr>
            <w:r w:rsidRPr="00F23C6D">
              <w:t>Exceptions to connection diagram</w:t>
            </w:r>
          </w:p>
        </w:tc>
        <w:tc>
          <w:tcPr>
            <w:tcW w:w="3943" w:type="dxa"/>
            <w:gridSpan w:val="2"/>
            <w:shd w:val="clear" w:color="auto" w:fill="auto"/>
          </w:tcPr>
          <w:p w14:paraId="7938E79D" w14:textId="77777777" w:rsidR="006D7752" w:rsidRPr="00F23C6D" w:rsidRDefault="006D7752" w:rsidP="00130B02">
            <w:pPr>
              <w:pStyle w:val="TAL"/>
            </w:pPr>
            <w:r w:rsidRPr="00F23C6D">
              <w:t>- For 4Rx capable UEs without any 2Rx RF bands use A.3.2.5.2 for DUT part and A.3.1.8.4 for TE part.</w:t>
            </w:r>
          </w:p>
        </w:tc>
        <w:tc>
          <w:tcPr>
            <w:tcW w:w="3961" w:type="dxa"/>
          </w:tcPr>
          <w:p w14:paraId="171A7B3B" w14:textId="77777777" w:rsidR="006D7752" w:rsidRPr="00F23C6D" w:rsidRDefault="006D7752" w:rsidP="00130B02">
            <w:pPr>
              <w:pStyle w:val="TAL"/>
            </w:pPr>
          </w:p>
        </w:tc>
      </w:tr>
    </w:tbl>
    <w:p w14:paraId="1D76CA85" w14:textId="77777777" w:rsidR="006D7752" w:rsidRPr="00F23C6D" w:rsidRDefault="006D7752" w:rsidP="006D7752"/>
    <w:p w14:paraId="71442129" w14:textId="77777777" w:rsidR="006D7752" w:rsidRPr="00F23C6D" w:rsidRDefault="006D7752" w:rsidP="006D7752">
      <w:pPr>
        <w:pStyle w:val="B1"/>
      </w:pPr>
      <w:r w:rsidRPr="00F23C6D">
        <w:t>1. The general test parameter settings are set up according to Table 4.5.6.1.2.4.1-3.</w:t>
      </w:r>
    </w:p>
    <w:p w14:paraId="5DB921B9" w14:textId="77777777" w:rsidR="006D7752" w:rsidRPr="00F23C6D" w:rsidRDefault="006D7752" w:rsidP="006D7752">
      <w:pPr>
        <w:pStyle w:val="B1"/>
      </w:pPr>
      <w:r w:rsidRPr="00F23C6D">
        <w:t>2. Message contents are defined in clause 4.5.6.1.2.4.3.</w:t>
      </w:r>
    </w:p>
    <w:p w14:paraId="224F8B8D" w14:textId="77777777" w:rsidR="006D7752" w:rsidRPr="00F23C6D" w:rsidRDefault="006D7752" w:rsidP="006D7752">
      <w:pPr>
        <w:pStyle w:val="B1"/>
      </w:pPr>
      <w:r w:rsidRPr="00F23C6D">
        <w:lastRenderedPageBreak/>
        <w:t xml:space="preserve">3. There are one E-UTRAN carrier and two NR carriers and three cells specified in the test. Cell 1 is the </w:t>
      </w:r>
      <w:proofErr w:type="spellStart"/>
      <w:r w:rsidRPr="00F23C6D">
        <w:t>PCell</w:t>
      </w:r>
      <w:proofErr w:type="spellEnd"/>
      <w:r w:rsidRPr="00F23C6D">
        <w:t xml:space="preserve"> on E-UTRAN carrier, Cell 2 is the </w:t>
      </w:r>
      <w:proofErr w:type="spellStart"/>
      <w:r w:rsidRPr="00F23C6D">
        <w:t>PSCell</w:t>
      </w:r>
      <w:proofErr w:type="spellEnd"/>
      <w:r w:rsidRPr="00F23C6D">
        <w:t xml:space="preserve"> on one NR carrier and Cell 3 is the NR </w:t>
      </w:r>
      <w:proofErr w:type="spellStart"/>
      <w:r w:rsidRPr="00F23C6D">
        <w:t>SCell</w:t>
      </w:r>
      <w:proofErr w:type="spellEnd"/>
      <w:r w:rsidRPr="00F23C6D">
        <w:t xml:space="preserve"> on the other NR carrier. Cell 1 is the cell used for connection setup with the power level set according to Annex A.6. Cell 2 and Cell 3 are configured according to Annex C.1.2 and C.1.3. </w:t>
      </w:r>
    </w:p>
    <w:p w14:paraId="60A975CA" w14:textId="77777777" w:rsidR="006D7752" w:rsidRPr="00F23C6D" w:rsidRDefault="006D7752" w:rsidP="006D7752">
      <w:pPr>
        <w:pStyle w:val="TH"/>
        <w:rPr>
          <w:rFonts w:eastAsia="SimSun"/>
        </w:rPr>
      </w:pPr>
      <w:r w:rsidRPr="00F23C6D">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D7752" w:rsidRPr="00F23C6D" w14:paraId="3800D027"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18B0DB" w14:textId="77777777" w:rsidR="006D7752" w:rsidRPr="00F23C6D" w:rsidRDefault="006D7752" w:rsidP="00130B02">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2E459FAC" w14:textId="77777777" w:rsidR="006D7752" w:rsidRPr="00F23C6D" w:rsidRDefault="006D7752" w:rsidP="00130B02">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400B425B" w14:textId="77777777" w:rsidR="006D7752" w:rsidRPr="00F23C6D" w:rsidRDefault="006D7752" w:rsidP="00130B02">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0AFD71BB" w14:textId="77777777" w:rsidR="006D7752" w:rsidRPr="00F23C6D" w:rsidRDefault="006D7752" w:rsidP="00130B02">
            <w:pPr>
              <w:pStyle w:val="TAH"/>
              <w:rPr>
                <w:lang w:eastAsia="ja-JP"/>
              </w:rPr>
            </w:pPr>
            <w:r w:rsidRPr="00F23C6D">
              <w:t>Comment</w:t>
            </w:r>
          </w:p>
        </w:tc>
      </w:tr>
      <w:tr w:rsidR="006D7752" w:rsidRPr="00F23C6D" w14:paraId="101A79C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3E2B02" w14:textId="77777777" w:rsidR="006D7752" w:rsidRPr="00F23C6D" w:rsidRDefault="006D7752" w:rsidP="00130B02">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604A019"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7EDE03" w14:textId="77777777" w:rsidR="006D7752" w:rsidRPr="00F23C6D" w:rsidRDefault="006D7752" w:rsidP="00130B02">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6017E78A" w14:textId="77777777" w:rsidR="006D7752" w:rsidRPr="00F23C6D" w:rsidRDefault="006D7752" w:rsidP="00130B02">
            <w:pPr>
              <w:pStyle w:val="TAL"/>
              <w:rPr>
                <w:lang w:eastAsia="ja-JP"/>
              </w:rPr>
            </w:pPr>
            <w:r w:rsidRPr="00F23C6D">
              <w:t>One E-UTRA radio channel is used for this test</w:t>
            </w:r>
          </w:p>
        </w:tc>
      </w:tr>
      <w:tr w:rsidR="006D7752" w:rsidRPr="00F23C6D" w14:paraId="4CDF0A29"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BF205C" w14:textId="77777777" w:rsidR="006D7752" w:rsidRPr="00F23C6D" w:rsidRDefault="006D7752" w:rsidP="00130B02">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494B6D"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DF84EA" w14:textId="77777777" w:rsidR="006D7752" w:rsidRPr="00F23C6D" w:rsidRDefault="006D7752" w:rsidP="00130B02">
            <w:pPr>
              <w:pStyle w:val="TAC"/>
            </w:pPr>
            <w:r w:rsidRPr="00F23C6D">
              <w:t>2, 3</w:t>
            </w:r>
          </w:p>
        </w:tc>
        <w:tc>
          <w:tcPr>
            <w:tcW w:w="3652" w:type="dxa"/>
            <w:tcBorders>
              <w:top w:val="single" w:sz="4" w:space="0" w:color="auto"/>
              <w:left w:val="single" w:sz="4" w:space="0" w:color="auto"/>
              <w:bottom w:val="single" w:sz="4" w:space="0" w:color="auto"/>
              <w:right w:val="single" w:sz="4" w:space="0" w:color="auto"/>
            </w:tcBorders>
            <w:hideMark/>
          </w:tcPr>
          <w:p w14:paraId="78FAE98F" w14:textId="77777777" w:rsidR="006D7752" w:rsidRPr="00F23C6D" w:rsidRDefault="006D7752" w:rsidP="00130B02">
            <w:pPr>
              <w:pStyle w:val="TAL"/>
            </w:pPr>
            <w:r w:rsidRPr="00F23C6D">
              <w:t>Two NR radio channel are used for this test</w:t>
            </w:r>
          </w:p>
        </w:tc>
      </w:tr>
      <w:tr w:rsidR="006D7752" w:rsidRPr="00F23C6D" w14:paraId="5C24CEB4"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95A070" w14:textId="77777777" w:rsidR="006D7752" w:rsidRPr="00F23C6D" w:rsidRDefault="006D7752" w:rsidP="00130B02">
            <w:pPr>
              <w:pStyle w:val="TAL"/>
              <w:rPr>
                <w:lang w:eastAsia="ja-JP"/>
              </w:rPr>
            </w:pPr>
            <w:r w:rsidRPr="00F23C6D">
              <w:t xml:space="preserve">Active </w:t>
            </w:r>
            <w:proofErr w:type="spellStart"/>
            <w:r w:rsidRPr="00F23C6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E389E7D"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24E4EC" w14:textId="77777777" w:rsidR="006D7752" w:rsidRPr="00F23C6D" w:rsidRDefault="006D7752" w:rsidP="00130B02">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2B6EFE76" w14:textId="77777777" w:rsidR="006D7752" w:rsidRPr="00F23C6D" w:rsidRDefault="006D7752" w:rsidP="00130B02">
            <w:pPr>
              <w:pStyle w:val="TAL"/>
              <w:rPr>
                <w:lang w:eastAsia="ja-JP"/>
              </w:rPr>
            </w:pPr>
            <w:proofErr w:type="spellStart"/>
            <w:r w:rsidRPr="00F23C6D">
              <w:t>PCell</w:t>
            </w:r>
            <w:proofErr w:type="spellEnd"/>
            <w:r w:rsidRPr="00F23C6D">
              <w:t xml:space="preserve"> on RF channel number 1.</w:t>
            </w:r>
          </w:p>
        </w:tc>
      </w:tr>
      <w:tr w:rsidR="006D7752" w:rsidRPr="00F23C6D" w14:paraId="27423E9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C76E" w14:textId="77777777" w:rsidR="006D7752" w:rsidRPr="00F23C6D" w:rsidRDefault="006D7752" w:rsidP="00130B02">
            <w:pPr>
              <w:pStyle w:val="TAL"/>
              <w:rPr>
                <w:lang w:eastAsia="ja-JP"/>
              </w:rPr>
            </w:pPr>
            <w:r w:rsidRPr="00F23C6D">
              <w:t xml:space="preserve">Active </w:t>
            </w:r>
            <w:proofErr w:type="spellStart"/>
            <w:r w:rsidRPr="00F23C6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D6179FD"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91AD23" w14:textId="77777777" w:rsidR="006D7752" w:rsidRPr="00F23C6D" w:rsidRDefault="006D7752" w:rsidP="00130B02">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52ABE377" w14:textId="77777777" w:rsidR="006D7752" w:rsidRPr="00F23C6D" w:rsidRDefault="006D7752" w:rsidP="00130B02">
            <w:pPr>
              <w:pStyle w:val="TAL"/>
              <w:rPr>
                <w:lang w:eastAsia="ja-JP"/>
              </w:rPr>
            </w:pPr>
            <w:proofErr w:type="spellStart"/>
            <w:r w:rsidRPr="00F23C6D">
              <w:t>PSCell</w:t>
            </w:r>
            <w:proofErr w:type="spellEnd"/>
            <w:r w:rsidRPr="00F23C6D">
              <w:t xml:space="preserve"> on RF channel number 2.</w:t>
            </w:r>
          </w:p>
        </w:tc>
      </w:tr>
      <w:tr w:rsidR="006D7752" w:rsidRPr="00F23C6D" w14:paraId="3669E21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6747EC" w14:textId="77777777" w:rsidR="006D7752" w:rsidRPr="00F23C6D" w:rsidRDefault="006D7752" w:rsidP="00130B02">
            <w:pPr>
              <w:pStyle w:val="TAL"/>
            </w:pPr>
            <w:r w:rsidRPr="00F23C6D">
              <w:t xml:space="preserve">Active </w:t>
            </w:r>
            <w:proofErr w:type="spellStart"/>
            <w:r w:rsidRPr="00F23C6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C3EFD42"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867C42" w14:textId="77777777" w:rsidR="006D7752" w:rsidRPr="00F23C6D" w:rsidRDefault="006D7752" w:rsidP="00130B02">
            <w:pPr>
              <w:pStyle w:val="TAC"/>
            </w:pPr>
            <w:r w:rsidRPr="00F23C6D">
              <w:t>Cell 3</w:t>
            </w:r>
          </w:p>
        </w:tc>
        <w:tc>
          <w:tcPr>
            <w:tcW w:w="3652" w:type="dxa"/>
            <w:tcBorders>
              <w:top w:val="single" w:sz="4" w:space="0" w:color="auto"/>
              <w:left w:val="single" w:sz="4" w:space="0" w:color="auto"/>
              <w:bottom w:val="single" w:sz="4" w:space="0" w:color="auto"/>
              <w:right w:val="single" w:sz="4" w:space="0" w:color="auto"/>
            </w:tcBorders>
            <w:hideMark/>
          </w:tcPr>
          <w:p w14:paraId="3D59BB0E" w14:textId="77777777" w:rsidR="006D7752" w:rsidRPr="00F23C6D" w:rsidRDefault="006D7752" w:rsidP="00130B02">
            <w:pPr>
              <w:pStyle w:val="TAL"/>
              <w:rPr>
                <w:lang w:eastAsia="ja-JP"/>
              </w:rPr>
            </w:pPr>
            <w:proofErr w:type="spellStart"/>
            <w:r w:rsidRPr="00F23C6D">
              <w:t>SCell</w:t>
            </w:r>
            <w:proofErr w:type="spellEnd"/>
            <w:r w:rsidRPr="00F23C6D">
              <w:t xml:space="preserve"> on RF channel number 3.</w:t>
            </w:r>
          </w:p>
        </w:tc>
      </w:tr>
      <w:tr w:rsidR="006D7752" w:rsidRPr="00F23C6D" w14:paraId="4C2EAF4D"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12D283" w14:textId="77777777" w:rsidR="006D7752" w:rsidRPr="00F23C6D" w:rsidRDefault="006D7752" w:rsidP="00130B02">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822BCBD"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F6DA2" w14:textId="77777777" w:rsidR="006D7752" w:rsidRPr="00F23C6D" w:rsidRDefault="006D7752" w:rsidP="00130B02">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200DCAED" w14:textId="77777777" w:rsidR="006D7752" w:rsidRPr="00F23C6D" w:rsidRDefault="006D7752" w:rsidP="00130B02">
            <w:pPr>
              <w:pStyle w:val="TAL"/>
              <w:rPr>
                <w:lang w:eastAsia="ja-JP"/>
              </w:rPr>
            </w:pPr>
          </w:p>
        </w:tc>
      </w:tr>
      <w:tr w:rsidR="006D7752" w:rsidRPr="00F23C6D" w14:paraId="560FA0C7"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080892" w14:textId="77777777" w:rsidR="006D7752" w:rsidRPr="00F23C6D" w:rsidRDefault="006D7752" w:rsidP="00130B02">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D3D9C95"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ACEE45" w14:textId="77777777" w:rsidR="006D7752" w:rsidRPr="00F23C6D" w:rsidRDefault="006D7752" w:rsidP="00130B02">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583DCDDE" w14:textId="77777777" w:rsidR="006D7752" w:rsidRPr="00F23C6D" w:rsidRDefault="006D7752" w:rsidP="00130B02">
            <w:pPr>
              <w:pStyle w:val="TAL"/>
              <w:rPr>
                <w:lang w:eastAsia="ja-JP"/>
              </w:rPr>
            </w:pPr>
          </w:p>
        </w:tc>
      </w:tr>
      <w:tr w:rsidR="006D7752" w:rsidRPr="00F23C6D" w14:paraId="42896820"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97D80C" w14:textId="77777777" w:rsidR="006D7752" w:rsidRPr="00F23C6D" w:rsidRDefault="006D7752" w:rsidP="00130B02">
            <w:pPr>
              <w:pStyle w:val="TAL"/>
            </w:pPr>
            <w:proofErr w:type="spellStart"/>
            <w:r w:rsidRPr="00F23C6D">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C481176" w14:textId="77777777" w:rsidR="006D7752" w:rsidRPr="00F23C6D" w:rsidRDefault="006D7752" w:rsidP="00130B02">
            <w:pPr>
              <w:pStyle w:val="TAC"/>
            </w:pPr>
            <w:proofErr w:type="spellStart"/>
            <w:r w:rsidRPr="00F23C6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3D2B230" w14:textId="77777777" w:rsidR="006D7752" w:rsidRPr="00F23C6D" w:rsidRDefault="006D7752" w:rsidP="00130B02">
            <w:pPr>
              <w:pStyle w:val="TAC"/>
            </w:pPr>
            <w:r w:rsidRPr="00F23C6D">
              <w:t>200</w:t>
            </w:r>
          </w:p>
        </w:tc>
        <w:tc>
          <w:tcPr>
            <w:tcW w:w="3652" w:type="dxa"/>
            <w:tcBorders>
              <w:top w:val="single" w:sz="4" w:space="0" w:color="auto"/>
              <w:left w:val="single" w:sz="4" w:space="0" w:color="auto"/>
              <w:bottom w:val="single" w:sz="4" w:space="0" w:color="auto"/>
              <w:right w:val="single" w:sz="4" w:space="0" w:color="auto"/>
            </w:tcBorders>
          </w:tcPr>
          <w:p w14:paraId="450A9881" w14:textId="77777777" w:rsidR="006D7752" w:rsidRPr="00F23C6D" w:rsidRDefault="006D7752" w:rsidP="00130B02">
            <w:pPr>
              <w:pStyle w:val="TAL"/>
            </w:pPr>
          </w:p>
        </w:tc>
      </w:tr>
      <w:tr w:rsidR="006D7752" w:rsidRPr="00F23C6D" w14:paraId="3FEB30DE"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6C769B" w14:textId="77777777" w:rsidR="006D7752" w:rsidRPr="00F23C6D" w:rsidRDefault="006D7752" w:rsidP="00130B02">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0EF020" w14:textId="77777777" w:rsidR="006D7752" w:rsidRPr="00F23C6D" w:rsidRDefault="006D7752"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1ED0F8" w14:textId="77777777" w:rsidR="006D7752" w:rsidRPr="00F23C6D" w:rsidRDefault="006D7752"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49438FA9" w14:textId="77777777" w:rsidR="006D7752" w:rsidRPr="00F23C6D" w:rsidRDefault="006D7752" w:rsidP="00130B02">
            <w:pPr>
              <w:pStyle w:val="TAL"/>
              <w:rPr>
                <w:lang w:eastAsia="ja-JP"/>
              </w:rPr>
            </w:pPr>
            <w:r w:rsidRPr="00F23C6D">
              <w:t xml:space="preserve">Individual offset for cells on PCC. </w:t>
            </w:r>
          </w:p>
        </w:tc>
      </w:tr>
      <w:tr w:rsidR="006D7752" w:rsidRPr="00F23C6D" w14:paraId="2330A18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BE92C2" w14:textId="77777777" w:rsidR="006D7752" w:rsidRPr="00F23C6D" w:rsidRDefault="006D7752" w:rsidP="00130B02">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10FBB5" w14:textId="77777777" w:rsidR="006D7752" w:rsidRPr="00F23C6D" w:rsidRDefault="006D7752"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9549CA" w14:textId="77777777" w:rsidR="006D7752" w:rsidRPr="00F23C6D" w:rsidRDefault="006D7752"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6E3C87BF" w14:textId="77777777" w:rsidR="006D7752" w:rsidRPr="00F23C6D" w:rsidRDefault="006D7752" w:rsidP="00130B02">
            <w:pPr>
              <w:pStyle w:val="TAL"/>
              <w:rPr>
                <w:lang w:eastAsia="ja-JP"/>
              </w:rPr>
            </w:pPr>
            <w:r w:rsidRPr="00F23C6D">
              <w:t>Individual offset for cells on PSCC.</w:t>
            </w:r>
          </w:p>
        </w:tc>
      </w:tr>
      <w:tr w:rsidR="006D7752" w:rsidRPr="00F23C6D" w14:paraId="4D41B5BA"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B16454" w14:textId="77777777" w:rsidR="006D7752" w:rsidRPr="00F23C6D" w:rsidRDefault="006D7752" w:rsidP="00130B02">
            <w:pPr>
              <w:pStyle w:val="TAL"/>
              <w:rPr>
                <w:rFonts w:cs="Arial"/>
              </w:rPr>
            </w:pPr>
            <w:r w:rsidRPr="00F23C6D">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2AB66" w14:textId="77777777" w:rsidR="006D7752" w:rsidRPr="00F23C6D" w:rsidRDefault="006D7752" w:rsidP="00130B02">
            <w:pPr>
              <w:pStyle w:val="TAC"/>
              <w:rPr>
                <w:bCs/>
              </w:rPr>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673CD" w14:textId="77777777" w:rsidR="006D7752" w:rsidRPr="00F23C6D" w:rsidRDefault="006D7752"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1AA529CF" w14:textId="77777777" w:rsidR="006D7752" w:rsidRPr="00F23C6D" w:rsidRDefault="006D7752" w:rsidP="00130B02">
            <w:pPr>
              <w:pStyle w:val="TAL"/>
            </w:pPr>
            <w:r w:rsidRPr="00F23C6D">
              <w:t>Individual offset for cells on SCC.</w:t>
            </w:r>
          </w:p>
        </w:tc>
      </w:tr>
      <w:tr w:rsidR="006D7752" w:rsidRPr="00F23C6D" w14:paraId="5042B2EA"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E57E01" w14:textId="77777777" w:rsidR="006D7752" w:rsidRPr="00F23C6D" w:rsidRDefault="006D7752" w:rsidP="00130B02">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FD99C" w14:textId="77777777" w:rsidR="006D7752" w:rsidRPr="00F23C6D" w:rsidRDefault="006D7752" w:rsidP="00130B02">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EC0937" w14:textId="77777777" w:rsidR="006D7752" w:rsidRPr="00F23C6D" w:rsidRDefault="006D7752" w:rsidP="00130B02">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2D2A7120" w14:textId="77777777" w:rsidR="006D7752" w:rsidRPr="00F23C6D" w:rsidRDefault="006D7752" w:rsidP="00130B02">
            <w:pPr>
              <w:pStyle w:val="TAL"/>
              <w:rPr>
                <w:lang w:eastAsia="ja-JP"/>
              </w:rPr>
            </w:pPr>
            <w:r w:rsidRPr="00F23C6D">
              <w:t>Synchronous EN-DC</w:t>
            </w:r>
          </w:p>
        </w:tc>
      </w:tr>
      <w:tr w:rsidR="006D7752" w:rsidRPr="00F23C6D" w14:paraId="5C72229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D69021" w14:textId="77777777" w:rsidR="006D7752" w:rsidRPr="00F23C6D" w:rsidRDefault="006D7752" w:rsidP="00130B02">
            <w:pPr>
              <w:pStyle w:val="TAL"/>
              <w:rPr>
                <w:rFonts w:cs="Arial"/>
              </w:rPr>
            </w:pPr>
            <w:r w:rsidRPr="00F23C6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6402A7" w14:textId="77777777" w:rsidR="006D7752" w:rsidRPr="00F23C6D" w:rsidRDefault="006D7752" w:rsidP="00130B02">
            <w:pPr>
              <w:pStyle w:val="TAC"/>
              <w:rPr>
                <w:bCs/>
              </w:rPr>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C69124" w14:textId="77777777" w:rsidR="006D7752" w:rsidRPr="00F23C6D" w:rsidRDefault="006D7752" w:rsidP="00130B02">
            <w:pPr>
              <w:pStyle w:val="TAC"/>
              <w:rPr>
                <w:rFonts w:cs="Arial"/>
              </w:rPr>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56BAEF10" w14:textId="77777777" w:rsidR="006D7752" w:rsidRPr="00F23C6D" w:rsidRDefault="006D7752" w:rsidP="00130B02">
            <w:pPr>
              <w:pStyle w:val="TAL"/>
              <w:rPr>
                <w:rFonts w:cs="Arial"/>
              </w:rPr>
            </w:pPr>
            <w:r w:rsidRPr="00F23C6D">
              <w:t>Synchronous cells</w:t>
            </w:r>
          </w:p>
        </w:tc>
      </w:tr>
      <w:tr w:rsidR="006D7752" w:rsidRPr="00F23C6D" w14:paraId="0A4188B0"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A6A6CC" w14:textId="77777777" w:rsidR="006D7752" w:rsidRPr="00F23C6D" w:rsidRDefault="006D7752" w:rsidP="00130B02">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5997B6" w14:textId="77777777" w:rsidR="006D7752" w:rsidRPr="00F23C6D" w:rsidRDefault="006D7752"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1DCC0D" w14:textId="77777777" w:rsidR="006D7752" w:rsidRPr="00F23C6D" w:rsidRDefault="006D7752"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5329EBA2" w14:textId="77777777" w:rsidR="006D7752" w:rsidRPr="00F23C6D" w:rsidRDefault="006D7752" w:rsidP="00130B02">
            <w:pPr>
              <w:pStyle w:val="TAL"/>
              <w:rPr>
                <w:lang w:eastAsia="ja-JP"/>
              </w:rPr>
            </w:pPr>
          </w:p>
        </w:tc>
      </w:tr>
      <w:tr w:rsidR="006D7752" w:rsidRPr="00F23C6D" w14:paraId="210284A5"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56B75" w14:textId="77777777" w:rsidR="006D7752" w:rsidRPr="00F23C6D" w:rsidRDefault="006D7752" w:rsidP="00130B02">
            <w:pPr>
              <w:pStyle w:val="TAL"/>
              <w:rPr>
                <w:lang w:eastAsia="ja-JP"/>
              </w:rPr>
            </w:pPr>
            <w:r w:rsidRPr="00F23C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981EBA" w14:textId="77777777" w:rsidR="006D7752" w:rsidRPr="00F23C6D" w:rsidRDefault="006D7752"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DF9A64" w14:textId="77777777" w:rsidR="006D7752" w:rsidRPr="00F23C6D" w:rsidRDefault="006D7752"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5C32B97B" w14:textId="77777777" w:rsidR="006D7752" w:rsidRPr="00F23C6D" w:rsidRDefault="006D7752" w:rsidP="00130B02">
            <w:pPr>
              <w:pStyle w:val="TAL"/>
              <w:rPr>
                <w:lang w:eastAsia="ja-JP"/>
              </w:rPr>
            </w:pPr>
          </w:p>
        </w:tc>
      </w:tr>
      <w:tr w:rsidR="006D7752" w:rsidRPr="00F23C6D" w14:paraId="75DF662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A76310" w14:textId="77777777" w:rsidR="006D7752" w:rsidRPr="00F23C6D" w:rsidRDefault="006D7752" w:rsidP="00130B02">
            <w:pPr>
              <w:pStyle w:val="TAL"/>
              <w:rPr>
                <w:lang w:eastAsia="ja-JP"/>
              </w:rPr>
            </w:pPr>
            <w:r w:rsidRPr="00F23C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9054B3" w14:textId="77777777" w:rsidR="006D7752" w:rsidRPr="00F23C6D" w:rsidRDefault="006D7752"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0E227A" w14:textId="77777777" w:rsidR="006D7752" w:rsidRPr="00F23C6D" w:rsidRDefault="006D7752"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0D4D9F27" w14:textId="77777777" w:rsidR="006D7752" w:rsidRPr="00F23C6D" w:rsidRDefault="006D7752" w:rsidP="00130B02">
            <w:pPr>
              <w:pStyle w:val="TAL"/>
            </w:pPr>
          </w:p>
        </w:tc>
      </w:tr>
    </w:tbl>
    <w:p w14:paraId="165F7902" w14:textId="77777777" w:rsidR="006D7752" w:rsidRPr="00F23C6D" w:rsidRDefault="006D7752" w:rsidP="006D7752"/>
    <w:p w14:paraId="67B1FF17" w14:textId="77777777" w:rsidR="006D7752" w:rsidRPr="00F23C6D" w:rsidRDefault="006D7752" w:rsidP="006D7752">
      <w:pPr>
        <w:pStyle w:val="H6"/>
      </w:pPr>
      <w:r w:rsidRPr="00F23C6D">
        <w:t>4.5.6.1.2.4.2</w:t>
      </w:r>
      <w:r w:rsidRPr="00F23C6D">
        <w:tab/>
        <w:t>Test procedure</w:t>
      </w:r>
    </w:p>
    <w:p w14:paraId="32940C7E" w14:textId="77777777" w:rsidR="006D7752" w:rsidRPr="00F23C6D" w:rsidRDefault="006D7752" w:rsidP="006D7752">
      <w:r w:rsidRPr="00F23C6D">
        <w:t xml:space="preserve">The test consists of 3 successive time periods, with durations of T1, T2, and T3, respectively. </w:t>
      </w:r>
    </w:p>
    <w:p w14:paraId="74B01044" w14:textId="77777777" w:rsidR="006D7752" w:rsidRPr="00F23C6D" w:rsidRDefault="006D7752" w:rsidP="006D7752">
      <w:pPr>
        <w:jc w:val="both"/>
      </w:pPr>
      <w:r w:rsidRPr="00F23C6D">
        <w:t xml:space="preserve">PDCCHs indicating new transmissions shall be sent continuously on E-UTRA </w:t>
      </w:r>
      <w:proofErr w:type="spellStart"/>
      <w:r w:rsidRPr="00F23C6D">
        <w:t>PCell</w:t>
      </w:r>
      <w:proofErr w:type="spellEnd"/>
      <w:r w:rsidRPr="00F23C6D">
        <w:t xml:space="preserve"> (Cell 1) and </w:t>
      </w:r>
      <w:proofErr w:type="spellStart"/>
      <w:r w:rsidRPr="00F23C6D">
        <w:t>SCell</w:t>
      </w:r>
      <w:proofErr w:type="spellEnd"/>
      <w:r w:rsidRPr="00F23C6D">
        <w:t xml:space="preserve"> (Cell 3) to ensure that the UE will have ACK/NACK sending.</w:t>
      </w:r>
    </w:p>
    <w:p w14:paraId="216D0062" w14:textId="77777777" w:rsidR="006D7752" w:rsidRPr="00F23C6D" w:rsidRDefault="006D7752" w:rsidP="006D7752">
      <w:pPr>
        <w:rPr>
          <w:rFonts w:eastAsia="SimSun"/>
        </w:rPr>
      </w:pPr>
      <w:r w:rsidRPr="00F23C6D">
        <w:t xml:space="preserve">PDCCHs indicating new transmissions shall be sent continuously on </w:t>
      </w:r>
      <w:proofErr w:type="spellStart"/>
      <w:r w:rsidRPr="00F23C6D">
        <w:t>PSCell</w:t>
      </w:r>
      <w:proofErr w:type="spellEnd"/>
      <w:r w:rsidRPr="00F23C6D">
        <w:t xml:space="preserve"> (Cell </w:t>
      </w:r>
      <w:r w:rsidRPr="00F23C6D">
        <w:rPr>
          <w:rFonts w:eastAsia="SimSun"/>
        </w:rPr>
        <w:t>2</w:t>
      </w:r>
      <w:r w:rsidRPr="00F23C6D">
        <w:t xml:space="preserve">) to ensure that the UE would have ACK/NACK sending except for the time duration when BWP is switching on Cell </w:t>
      </w:r>
      <w:r w:rsidRPr="00F23C6D">
        <w:rPr>
          <w:rFonts w:eastAsia="SimSun"/>
        </w:rPr>
        <w:t>2</w:t>
      </w:r>
      <w:r w:rsidRPr="00F23C6D">
        <w:t xml:space="preserve"> and the time duration of T2.</w:t>
      </w:r>
    </w:p>
    <w:p w14:paraId="6DB476DB" w14:textId="77777777" w:rsidR="006D7752" w:rsidRPr="00F23C6D" w:rsidRDefault="006D7752" w:rsidP="006D7752">
      <w:r w:rsidRPr="00F23C6D">
        <w:t>Before the test starts,</w:t>
      </w:r>
    </w:p>
    <w:p w14:paraId="3F40A5CC" w14:textId="77777777" w:rsidR="006D7752" w:rsidRPr="00F23C6D" w:rsidRDefault="006D7752" w:rsidP="006D7752">
      <w:pPr>
        <w:pStyle w:val="B1"/>
      </w:pPr>
      <w:r w:rsidRPr="00F23C6D">
        <w:t>-</w:t>
      </w:r>
      <w:r w:rsidRPr="00F23C6D">
        <w:tab/>
        <w:t xml:space="preserve">UE is connected to Cell 1 (E-UTRA </w:t>
      </w:r>
      <w:proofErr w:type="spellStart"/>
      <w:r w:rsidRPr="00F23C6D">
        <w:t>PCell</w:t>
      </w:r>
      <w:proofErr w:type="spellEnd"/>
      <w:r w:rsidRPr="00F23C6D">
        <w:t>) on radio channel 1 (PCC), Cell 2 (</w:t>
      </w:r>
      <w:proofErr w:type="spellStart"/>
      <w:r w:rsidRPr="00F23C6D">
        <w:t>PSCell</w:t>
      </w:r>
      <w:proofErr w:type="spellEnd"/>
      <w:r w:rsidRPr="00F23C6D">
        <w:t>) on radio channel 2 (PSCC) and Cell 3 (</w:t>
      </w:r>
      <w:proofErr w:type="spellStart"/>
      <w:r w:rsidRPr="00F23C6D">
        <w:t>SCell</w:t>
      </w:r>
      <w:proofErr w:type="spellEnd"/>
      <w:r w:rsidRPr="00F23C6D">
        <w:t>) on radio channel 3 (SCC).</w:t>
      </w:r>
    </w:p>
    <w:p w14:paraId="2E254EDD" w14:textId="77777777" w:rsidR="006D7752" w:rsidRPr="00F23C6D" w:rsidRDefault="006D7752" w:rsidP="006D7752">
      <w:pPr>
        <w:pStyle w:val="B1"/>
      </w:pPr>
      <w:r w:rsidRPr="00F23C6D">
        <w:t>-</w:t>
      </w:r>
      <w:r w:rsidRPr="00F23C6D">
        <w:tab/>
        <w:t xml:space="preserve">UE is configured with 2 different UE-specific downlink bandwidth parts for </w:t>
      </w:r>
      <w:proofErr w:type="spellStart"/>
      <w:r w:rsidRPr="00F23C6D">
        <w:t>PSCell</w:t>
      </w:r>
      <w:proofErr w:type="spellEnd"/>
      <w:r w:rsidRPr="00F23C6D">
        <w:t xml:space="preserve">, BWP-1 and BWP-2, in Cell </w:t>
      </w:r>
      <w:r w:rsidRPr="00F23C6D">
        <w:rPr>
          <w:rFonts w:eastAsia="SimSun"/>
        </w:rPr>
        <w:t>2</w:t>
      </w:r>
      <w:r w:rsidRPr="00F23C6D">
        <w:t xml:space="preserve"> before starting the test. BWP-1 and BWP-2 always include bandwidth of the initial DL BWP and SSB.</w:t>
      </w:r>
    </w:p>
    <w:p w14:paraId="684F4043" w14:textId="77777777" w:rsidR="006D7752" w:rsidRPr="00F23C6D" w:rsidRDefault="006D7752" w:rsidP="006D7752">
      <w:pPr>
        <w:pStyle w:val="B1"/>
      </w:pPr>
      <w:r w:rsidRPr="00F23C6D">
        <w:t>-</w:t>
      </w:r>
      <w:r w:rsidRPr="00F23C6D">
        <w:tab/>
        <w:t xml:space="preserve">UE is configured with 1 UE-specific downlink bandwidth parts the same as initial BWP for </w:t>
      </w:r>
      <w:proofErr w:type="spellStart"/>
      <w:r w:rsidRPr="00F23C6D">
        <w:t>SCell</w:t>
      </w:r>
      <w:proofErr w:type="spellEnd"/>
      <w:r w:rsidRPr="00F23C6D">
        <w:t>, BWP-0 in Cell 3 before starting the test.</w:t>
      </w:r>
    </w:p>
    <w:p w14:paraId="43612B39" w14:textId="77777777" w:rsidR="006D7752" w:rsidRPr="00F23C6D" w:rsidRDefault="006D7752" w:rsidP="006D7752">
      <w:pPr>
        <w:pStyle w:val="B1"/>
      </w:pPr>
      <w:r w:rsidRPr="00F23C6D">
        <w:t>-</w:t>
      </w:r>
      <w:r w:rsidRPr="00F23C6D">
        <w:tab/>
        <w:t xml:space="preserve">UE is indicated in </w:t>
      </w:r>
      <w:proofErr w:type="spellStart"/>
      <w:r w:rsidRPr="00F23C6D">
        <w:rPr>
          <w:i/>
        </w:rPr>
        <w:t>firstActiveDownlinkBWP</w:t>
      </w:r>
      <w:proofErr w:type="spellEnd"/>
      <w:r w:rsidRPr="00F23C6D">
        <w:rPr>
          <w:i/>
        </w:rPr>
        <w:t>-Id</w:t>
      </w:r>
      <w:r w:rsidRPr="00F23C6D">
        <w:t xml:space="preserve"> that the active DL BWP</w:t>
      </w:r>
      <w:r w:rsidRPr="00F23C6D">
        <w:rPr>
          <w:i/>
        </w:rPr>
        <w:t xml:space="preserve"> </w:t>
      </w:r>
      <w:r w:rsidRPr="00F23C6D">
        <w:t xml:space="preserve">is BWP-1 in </w:t>
      </w:r>
      <w:proofErr w:type="spellStart"/>
      <w:r w:rsidRPr="00F23C6D">
        <w:t>PSCell</w:t>
      </w:r>
      <w:proofErr w:type="spellEnd"/>
      <w:r w:rsidRPr="00F23C6D">
        <w:t>.</w:t>
      </w:r>
    </w:p>
    <w:p w14:paraId="01C3FE3B" w14:textId="77777777" w:rsidR="006D7752" w:rsidRPr="00F23C6D" w:rsidRDefault="006D7752" w:rsidP="006D7752">
      <w:pPr>
        <w:pStyle w:val="B1"/>
      </w:pPr>
      <w:r w:rsidRPr="00F23C6D">
        <w:t>-</w:t>
      </w:r>
      <w:r w:rsidRPr="00F23C6D">
        <w:tab/>
        <w:t xml:space="preserve">UE is indicated in </w:t>
      </w:r>
      <w:proofErr w:type="spellStart"/>
      <w:r w:rsidRPr="00F23C6D">
        <w:rPr>
          <w:i/>
        </w:rPr>
        <w:t>firstActiveDownlinkBWP</w:t>
      </w:r>
      <w:proofErr w:type="spellEnd"/>
      <w:r w:rsidRPr="00F23C6D">
        <w:rPr>
          <w:i/>
        </w:rPr>
        <w:t>-Id</w:t>
      </w:r>
      <w:r w:rsidRPr="00F23C6D">
        <w:t xml:space="preserve"> that the active DL BWP is BWP-0 in </w:t>
      </w:r>
      <w:proofErr w:type="spellStart"/>
      <w:r w:rsidRPr="00F23C6D">
        <w:t>SCell</w:t>
      </w:r>
      <w:proofErr w:type="spellEnd"/>
      <w:r w:rsidRPr="00F23C6D">
        <w:t>.</w:t>
      </w:r>
    </w:p>
    <w:p w14:paraId="56FCCCB6" w14:textId="77777777" w:rsidR="006D7752" w:rsidRPr="00F23C6D" w:rsidRDefault="006D7752" w:rsidP="006D7752">
      <w:pPr>
        <w:pStyle w:val="B1"/>
      </w:pPr>
      <w:r w:rsidRPr="00F23C6D">
        <w:t>-</w:t>
      </w:r>
      <w:r w:rsidRPr="00F23C6D">
        <w:tab/>
        <w:t xml:space="preserve">UE is configured with a </w:t>
      </w:r>
      <w:proofErr w:type="spellStart"/>
      <w:r w:rsidRPr="00F23C6D">
        <w:rPr>
          <w:i/>
        </w:rPr>
        <w:t>bwp-InactivityTimer</w:t>
      </w:r>
      <w:proofErr w:type="spellEnd"/>
      <w:r w:rsidRPr="00F23C6D">
        <w:t xml:space="preserve"> timer value for </w:t>
      </w:r>
      <w:proofErr w:type="spellStart"/>
      <w:r w:rsidRPr="00F23C6D">
        <w:t>PSCell</w:t>
      </w:r>
      <w:proofErr w:type="spellEnd"/>
      <w:r w:rsidRPr="00F23C6D">
        <w:t>.</w:t>
      </w:r>
    </w:p>
    <w:p w14:paraId="3B465390" w14:textId="77777777" w:rsidR="006D7752" w:rsidRPr="00F23C6D" w:rsidRDefault="006D7752" w:rsidP="006D7752">
      <w:r w:rsidRPr="00F23C6D">
        <w:t>All cells have constant signal levels throughout the test.</w:t>
      </w:r>
    </w:p>
    <w:p w14:paraId="140085F2" w14:textId="77777777" w:rsidR="006D7752" w:rsidRPr="00F23C6D" w:rsidRDefault="006D7752" w:rsidP="006D7752">
      <w:pPr>
        <w:pStyle w:val="B1"/>
        <w:rPr>
          <w:lang w:eastAsia="zh-TW"/>
        </w:rPr>
      </w:pPr>
      <w:r w:rsidRPr="00F23C6D">
        <w:t>1.</w:t>
      </w:r>
      <w:r w:rsidRPr="00F23C6D">
        <w:rPr>
          <w:lang w:eastAsia="zh-TW"/>
        </w:rPr>
        <w:tab/>
      </w:r>
      <w:r w:rsidRPr="00F23C6D">
        <w:t xml:space="preserve">Ensure the UE is in state RRC_CONNECTED with generic procedure parameters Connectivity </w:t>
      </w:r>
      <w:r w:rsidRPr="00F23C6D">
        <w:rPr>
          <w:i/>
        </w:rPr>
        <w:t>EN-DC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ins w:id="9" w:author="Fernando Alonso Macias" w:date="2021-08-02T16:08:00Z">
        <w:r w:rsidRPr="00DD4540">
          <w:rPr>
            <w:lang w:eastAsia="zh-TW"/>
          </w:rPr>
          <w:t xml:space="preserve"> </w:t>
        </w:r>
        <w:r>
          <w:rPr>
            <w:lang w:eastAsia="zh-TW"/>
          </w:rPr>
          <w:t xml:space="preserve">During the addition of the NR </w:t>
        </w:r>
        <w:proofErr w:type="spellStart"/>
        <w:r>
          <w:rPr>
            <w:lang w:eastAsia="zh-TW"/>
          </w:rPr>
          <w:t>PSCell</w:t>
        </w:r>
        <w:proofErr w:type="spellEnd"/>
        <w:r>
          <w:rPr>
            <w:lang w:eastAsia="zh-TW"/>
          </w:rPr>
          <w:t xml:space="preserve">, instead of adding a dedicated configuration for BWP-0 </w:t>
        </w:r>
      </w:ins>
      <w:ins w:id="10" w:author="Fernando Alonso Macias" w:date="2021-08-02T16:10:00Z">
        <w:r>
          <w:rPr>
            <w:lang w:eastAsia="zh-TW"/>
          </w:rPr>
          <w:t>(</w:t>
        </w:r>
        <w:proofErr w:type="spellStart"/>
        <w:r w:rsidRPr="006C7A5E">
          <w:rPr>
            <w:i/>
            <w:iCs/>
            <w:lang w:eastAsia="zh-TW"/>
          </w:rPr>
          <w:t>initialDownlinkBWP</w:t>
        </w:r>
        <w:proofErr w:type="spellEnd"/>
        <w:r>
          <w:rPr>
            <w:lang w:eastAsia="zh-TW"/>
          </w:rPr>
          <w:t>,</w:t>
        </w:r>
        <w:r w:rsidRPr="00370912">
          <w:rPr>
            <w:i/>
            <w:iCs/>
            <w:lang w:eastAsia="zh-TW"/>
          </w:rPr>
          <w:t xml:space="preserve"> </w:t>
        </w:r>
        <w:proofErr w:type="spellStart"/>
        <w:r w:rsidRPr="006C7A5E">
          <w:rPr>
            <w:i/>
            <w:iCs/>
            <w:lang w:eastAsia="zh-TW"/>
          </w:rPr>
          <w:t>initial</w:t>
        </w:r>
        <w:r>
          <w:rPr>
            <w:i/>
            <w:iCs/>
            <w:lang w:eastAsia="zh-TW"/>
          </w:rPr>
          <w:t>Uplink</w:t>
        </w:r>
        <w:r w:rsidRPr="006C7A5E">
          <w:rPr>
            <w:i/>
            <w:iCs/>
            <w:lang w:eastAsia="zh-TW"/>
          </w:rPr>
          <w:t>BWP</w:t>
        </w:r>
        <w:proofErr w:type="spellEnd"/>
        <w:r>
          <w:rPr>
            <w:lang w:eastAsia="zh-TW"/>
          </w:rPr>
          <w:t>)</w:t>
        </w:r>
      </w:ins>
      <w:ins w:id="11" w:author="Fernando Alonso Macias" w:date="2021-08-02T16:08:00Z">
        <w:r>
          <w:rPr>
            <w:lang w:eastAsia="zh-TW"/>
          </w:rPr>
          <w:t xml:space="preserve">, configure 2 different UE-specific </w:t>
        </w:r>
        <w:r w:rsidRPr="00032E1F">
          <w:rPr>
            <w:lang w:eastAsia="zh-TW"/>
          </w:rPr>
          <w:t>bandwidth parts, BWP-1 and BWP-2</w:t>
        </w:r>
        <w:r>
          <w:rPr>
            <w:lang w:eastAsia="zh-TW"/>
          </w:rPr>
          <w:t xml:space="preserve"> and indicate BWP-1 as the active DL BWP using </w:t>
        </w:r>
        <w:proofErr w:type="spellStart"/>
        <w:r w:rsidRPr="006C7A5E">
          <w:rPr>
            <w:i/>
            <w:iCs/>
            <w:lang w:eastAsia="zh-TW"/>
          </w:rPr>
          <w:t>firstActiveDownlinkBWP</w:t>
        </w:r>
        <w:proofErr w:type="spellEnd"/>
        <w:r w:rsidRPr="006C7A5E">
          <w:rPr>
            <w:i/>
            <w:iCs/>
            <w:lang w:eastAsia="zh-TW"/>
          </w:rPr>
          <w:t>-Id</w:t>
        </w:r>
        <w:r>
          <w:rPr>
            <w:lang w:eastAsia="zh-TW"/>
          </w:rPr>
          <w:t>, according to Table 4.5.6.1.2.4.3-2.</w:t>
        </w:r>
      </w:ins>
    </w:p>
    <w:p w14:paraId="731F4517" w14:textId="77777777" w:rsidR="006D7752" w:rsidRPr="00F23C6D" w:rsidRDefault="006D7752" w:rsidP="006D7752">
      <w:pPr>
        <w:pStyle w:val="B1"/>
        <w:rPr>
          <w:lang w:eastAsia="zh-TW"/>
        </w:rPr>
      </w:pPr>
      <w:r w:rsidRPr="00F23C6D">
        <w:rPr>
          <w:lang w:eastAsia="zh-TW"/>
        </w:rPr>
        <w:lastRenderedPageBreak/>
        <w:t>2.</w:t>
      </w:r>
      <w:r w:rsidRPr="00F23C6D">
        <w:rPr>
          <w:lang w:eastAsia="zh-TW"/>
        </w:rPr>
        <w:tab/>
        <w:t xml:space="preserve">The SS shall configure </w:t>
      </w:r>
      <w:proofErr w:type="spellStart"/>
      <w:r w:rsidRPr="00F23C6D">
        <w:rPr>
          <w:lang w:eastAsia="zh-TW"/>
        </w:rPr>
        <w:t>SCell</w:t>
      </w:r>
      <w:proofErr w:type="spellEnd"/>
      <w:r w:rsidRPr="00F23C6D">
        <w:rPr>
          <w:lang w:eastAsia="zh-TW"/>
        </w:rPr>
        <w:t xml:space="preserve"> (Cell 3) on the SCC as per </w:t>
      </w:r>
      <w:r w:rsidRPr="00F23C6D">
        <w:t>TS 38.508-1 [14] clause 7.5.1.</w:t>
      </w:r>
      <w:r w:rsidRPr="00F23C6D">
        <w:rPr>
          <w:lang w:eastAsia="zh-TW"/>
        </w:rPr>
        <w:t xml:space="preserve"> Set the parameters according to Tables </w:t>
      </w:r>
      <w:r w:rsidRPr="00F23C6D">
        <w:t>4.5.6.1.2.4.1-3</w:t>
      </w:r>
      <w:r w:rsidRPr="00F23C6D">
        <w:rPr>
          <w:lang w:eastAsia="zh-TW"/>
        </w:rPr>
        <w:t xml:space="preserve"> and </w:t>
      </w:r>
      <w:r w:rsidRPr="00F23C6D">
        <w:t>4.5.6.1.2</w:t>
      </w:r>
      <w:r w:rsidRPr="00F23C6D">
        <w:rPr>
          <w:lang w:eastAsia="zh-TW"/>
        </w:rPr>
        <w:t>.5-1. Propagation conditions are set according to Annex C clauses C.2.2.</w:t>
      </w:r>
    </w:p>
    <w:p w14:paraId="11AA7BB2" w14:textId="77777777" w:rsidR="006D7752" w:rsidRPr="00F23C6D" w:rsidRDefault="006D7752" w:rsidP="006D7752">
      <w:pPr>
        <w:pStyle w:val="B1"/>
        <w:rPr>
          <w:rFonts w:eastAsia="SimSun"/>
        </w:rPr>
      </w:pPr>
      <w:r w:rsidRPr="00F23C6D">
        <w:rPr>
          <w:rFonts w:eastAsia="SimSun"/>
        </w:rPr>
        <w:t>3.</w:t>
      </w:r>
      <w:r w:rsidRPr="00F23C6D">
        <w:rPr>
          <w:rFonts w:eastAsia="SimSun"/>
        </w:rPr>
        <w:tab/>
        <w:t xml:space="preserve">The SS shall send a DCI format 1_1 command for </w:t>
      </w:r>
      <w:proofErr w:type="spellStart"/>
      <w:r w:rsidRPr="00F23C6D">
        <w:rPr>
          <w:rFonts w:eastAsia="SimSun"/>
        </w:rPr>
        <w:t>PSCell</w:t>
      </w:r>
      <w:proofErr w:type="spellEnd"/>
      <w:r w:rsidRPr="00F23C6D">
        <w:rPr>
          <w:rFonts w:eastAsia="SimSun"/>
        </w:rPr>
        <w:t xml:space="preserve"> DL BWP switch.</w:t>
      </w:r>
    </w:p>
    <w:p w14:paraId="54580459" w14:textId="77777777" w:rsidR="006D7752" w:rsidRPr="00F23C6D" w:rsidRDefault="006D7752" w:rsidP="006D7752">
      <w:pPr>
        <w:pStyle w:val="B1"/>
        <w:rPr>
          <w:rFonts w:eastAsia="SimSun"/>
        </w:rPr>
      </w:pPr>
      <w:r w:rsidRPr="00F23C6D">
        <w:rPr>
          <w:rFonts w:eastAsia="SimSun"/>
        </w:rPr>
        <w:t>4.</w:t>
      </w:r>
      <w:r w:rsidRPr="00F23C6D">
        <w:rPr>
          <w:rFonts w:eastAsia="SimSun"/>
        </w:rPr>
        <w:tab/>
        <w:t xml:space="preserve">The UE shall receive the DCI format 1_1 command in </w:t>
      </w:r>
      <w:proofErr w:type="spellStart"/>
      <w:r w:rsidRPr="00F23C6D">
        <w:rPr>
          <w:rFonts w:eastAsia="SimSun"/>
        </w:rPr>
        <w:t>PSCell’s</w:t>
      </w:r>
      <w:proofErr w:type="spellEnd"/>
      <w:r w:rsidRPr="00F23C6D">
        <w:rPr>
          <w:rFonts w:eastAsia="SimSun"/>
        </w:rPr>
        <w:t xml:space="preserve"> slot # denoted </w:t>
      </w:r>
      <w:proofErr w:type="spellStart"/>
      <w:r w:rsidRPr="00F23C6D">
        <w:rPr>
          <w:rFonts w:eastAsia="SimSun"/>
        </w:rPr>
        <w:t>i</w:t>
      </w:r>
      <w:proofErr w:type="spellEnd"/>
      <w:r w:rsidRPr="00F23C6D">
        <w:rPr>
          <w:rFonts w:eastAsia="SimSun"/>
        </w:rPr>
        <w:t>, then T1 starts and the UE switch its bandwidth part from BWP-1 to BWP-2:</w:t>
      </w:r>
    </w:p>
    <w:p w14:paraId="4FABBC5F" w14:textId="77777777" w:rsidR="006D7752" w:rsidRPr="00F23C6D" w:rsidRDefault="006D7752" w:rsidP="006D7752">
      <w:pPr>
        <w:pStyle w:val="B2"/>
      </w:pPr>
      <w:r w:rsidRPr="00F23C6D">
        <w:rPr>
          <w:rFonts w:eastAsia="SimSun"/>
        </w:rPr>
        <w:t xml:space="preserve">a) If the UE starts to report valid ACK/NACK for </w:t>
      </w:r>
      <w:proofErr w:type="spellStart"/>
      <w:r w:rsidRPr="00F23C6D">
        <w:rPr>
          <w:rFonts w:eastAsia="SimSun"/>
        </w:rPr>
        <w:t>PSCell</w:t>
      </w:r>
      <w:proofErr w:type="spellEnd"/>
      <w:r w:rsidRPr="00F23C6D">
        <w:rPr>
          <w:rFonts w:eastAsia="SimSun"/>
        </w:rPr>
        <w:t xml:space="preserve"> </w:t>
      </w:r>
      <w:r w:rsidRPr="00F23C6D">
        <w:t>from the first UL slot that occurs after</w:t>
      </w:r>
      <w:r w:rsidRPr="00F23C6D">
        <w:rPr>
          <w:rFonts w:eastAsia="SimSun"/>
        </w:rPr>
        <w:t xml:space="preserve"> the beginning of the </w:t>
      </w:r>
      <w:r w:rsidRPr="00F23C6D">
        <w:t>DL slot (</w:t>
      </w:r>
      <w:r w:rsidRPr="00F23C6D">
        <w:rPr>
          <w:i/>
        </w:rPr>
        <w:t>i+T</w:t>
      </w:r>
      <w:r w:rsidRPr="00F23C6D">
        <w:rPr>
          <w:i/>
          <w:vertAlign w:val="subscript"/>
        </w:rPr>
        <w:t>BWPswitchDelay</w:t>
      </w:r>
      <w:r w:rsidRPr="00F23C6D">
        <w:t>+</w:t>
      </w:r>
      <w:r w:rsidRPr="00F23C6D">
        <w:rPr>
          <w:i/>
        </w:rPr>
        <w:t>k1</w:t>
      </w:r>
      <w:r w:rsidRPr="00F23C6D">
        <w:t xml:space="preserve">) </w:t>
      </w:r>
    </w:p>
    <w:p w14:paraId="0A6673E3" w14:textId="77777777" w:rsidR="006D7752" w:rsidRPr="00F23C6D" w:rsidRDefault="006D7752" w:rsidP="006D7752">
      <w:pPr>
        <w:pStyle w:val="B2"/>
        <w:rPr>
          <w:rFonts w:eastAsia="SimSun"/>
        </w:rPr>
      </w:pPr>
      <w:r w:rsidRPr="00F23C6D">
        <w:rPr>
          <w:rFonts w:eastAsia="SimSun"/>
        </w:rPr>
        <w:t>and</w:t>
      </w:r>
    </w:p>
    <w:p w14:paraId="17788A1C" w14:textId="77777777" w:rsidR="006D7752" w:rsidRPr="00F23C6D" w:rsidRDefault="006D7752" w:rsidP="006D7752">
      <w:pPr>
        <w:pStyle w:val="B2"/>
        <w:rPr>
          <w:rFonts w:eastAsia="SimSun"/>
        </w:rPr>
      </w:pPr>
      <w:r w:rsidRPr="00F23C6D">
        <w:rPr>
          <w:rFonts w:eastAsia="SimSun"/>
        </w:rPr>
        <w:t xml:space="preserve">b) If the UE starts to report valid ACK/NACK for </w:t>
      </w:r>
      <w:proofErr w:type="spellStart"/>
      <w:r w:rsidRPr="00F23C6D">
        <w:rPr>
          <w:rFonts w:eastAsia="SimSun"/>
        </w:rPr>
        <w:t>PCell</w:t>
      </w:r>
      <w:proofErr w:type="spellEnd"/>
      <w:r w:rsidRPr="00F23C6D">
        <w:rPr>
          <w:rFonts w:eastAsia="SimSun"/>
        </w:rPr>
        <w:t xml:space="preserve"> </w:t>
      </w:r>
      <w:r w:rsidRPr="00F23C6D">
        <w:t>from the first UL slot that occurs after</w:t>
      </w:r>
      <w:r w:rsidRPr="00F23C6D">
        <w:rPr>
          <w:rFonts w:eastAsia="SimSun"/>
        </w:rPr>
        <w:t xml:space="preserve"> the beginning of</w:t>
      </w:r>
      <w:r w:rsidRPr="00F23C6D">
        <w:t xml:space="preserve"> the DL slot (</w:t>
      </w:r>
      <w:proofErr w:type="spellStart"/>
      <w:r w:rsidRPr="00F23C6D">
        <w:rPr>
          <w:i/>
        </w:rPr>
        <w:t>i+T</w:t>
      </w:r>
      <w:r w:rsidRPr="00F23C6D">
        <w:rPr>
          <w:i/>
          <w:vertAlign w:val="subscript"/>
        </w:rPr>
        <w:t>BWPswitchDelay</w:t>
      </w:r>
      <w:proofErr w:type="spellEnd"/>
      <w:r w:rsidRPr="00F23C6D">
        <w:t>+ 1 subframe +</w:t>
      </w:r>
      <w:r w:rsidRPr="00F23C6D">
        <w:rPr>
          <w:i/>
        </w:rPr>
        <w:t xml:space="preserve"> k</w:t>
      </w:r>
      <w:r w:rsidRPr="00F23C6D">
        <w:t>)</w:t>
      </w:r>
    </w:p>
    <w:p w14:paraId="065701F5" w14:textId="77777777" w:rsidR="006D7752" w:rsidRPr="00F23C6D" w:rsidRDefault="006D7752" w:rsidP="006D7752">
      <w:pPr>
        <w:pStyle w:val="B2"/>
        <w:rPr>
          <w:rFonts w:eastAsia="SimSun"/>
        </w:rPr>
      </w:pPr>
      <w:r w:rsidRPr="00F23C6D">
        <w:rPr>
          <w:rFonts w:eastAsia="SimSun"/>
        </w:rPr>
        <w:t>and</w:t>
      </w:r>
    </w:p>
    <w:p w14:paraId="52F2C6CE" w14:textId="77777777" w:rsidR="006D7752" w:rsidRPr="00F23C6D" w:rsidRDefault="006D7752" w:rsidP="006D7752">
      <w:pPr>
        <w:pStyle w:val="B2"/>
      </w:pPr>
      <w:r w:rsidRPr="00F23C6D">
        <w:rPr>
          <w:rFonts w:eastAsia="SimSun"/>
        </w:rPr>
        <w:t xml:space="preserve">c) If the UE starts to report valid ACK/NACK for </w:t>
      </w:r>
      <w:proofErr w:type="spellStart"/>
      <w:r w:rsidRPr="00F23C6D">
        <w:rPr>
          <w:rFonts w:eastAsia="SimSun"/>
        </w:rPr>
        <w:t>SCell</w:t>
      </w:r>
      <w:proofErr w:type="spellEnd"/>
      <w:r w:rsidRPr="00F23C6D">
        <w:rPr>
          <w:rFonts w:eastAsia="SimSun"/>
        </w:rPr>
        <w:t xml:space="preserve"> </w:t>
      </w:r>
      <w:r w:rsidRPr="00F23C6D">
        <w:t>from the first UL slot that occurs after the beginning of DL slot (</w:t>
      </w:r>
      <w:proofErr w:type="spellStart"/>
      <w:r w:rsidRPr="00F23C6D">
        <w:rPr>
          <w:i/>
        </w:rPr>
        <w:t>i+T</w:t>
      </w:r>
      <w:r w:rsidRPr="00F23C6D">
        <w:rPr>
          <w:i/>
          <w:vertAlign w:val="subscript"/>
        </w:rPr>
        <w:t>BWPswitchDelay</w:t>
      </w:r>
      <w:proofErr w:type="spellEnd"/>
      <w:r w:rsidRPr="00F23C6D">
        <w:t xml:space="preserve">+ Interruption length + </w:t>
      </w:r>
      <w:r w:rsidRPr="00F23C6D">
        <w:rPr>
          <w:i/>
        </w:rPr>
        <w:t>k1</w:t>
      </w:r>
      <w:r w:rsidRPr="00F23C6D">
        <w:t>).</w:t>
      </w:r>
    </w:p>
    <w:p w14:paraId="46C1AC85" w14:textId="77777777" w:rsidR="006D7752" w:rsidRPr="00F23C6D" w:rsidRDefault="006D7752" w:rsidP="006D7752">
      <w:pPr>
        <w:pStyle w:val="B2"/>
      </w:pPr>
      <w:r w:rsidRPr="00F23C6D">
        <w:t>and</w:t>
      </w:r>
    </w:p>
    <w:p w14:paraId="0F04426F" w14:textId="77777777" w:rsidR="006D7752" w:rsidRPr="00F23C6D" w:rsidRDefault="006D7752" w:rsidP="006D7752">
      <w:pPr>
        <w:pStyle w:val="B2"/>
        <w:rPr>
          <w:rFonts w:eastAsia="SimSun"/>
          <w:lang w:eastAsia="zh-CN"/>
        </w:rPr>
      </w:pPr>
      <w:r w:rsidRPr="00F23C6D">
        <w:t xml:space="preserve">d) If the number of </w:t>
      </w:r>
      <w:del w:id="12" w:author="Fernando Alonso Macias" w:date="2021-08-02T16:14:00Z">
        <w:r w:rsidRPr="00F23C6D" w:rsidDel="001217E4">
          <w:delText xml:space="preserve"> </w:delText>
        </w:r>
      </w:del>
      <w:r w:rsidRPr="00F23C6D">
        <w:t xml:space="preserve">consecutive missing ACK/NACK for </w:t>
      </w:r>
      <w:proofErr w:type="spellStart"/>
      <w:r w:rsidRPr="00F23C6D">
        <w:t>PCell</w:t>
      </w:r>
      <w:proofErr w:type="spellEnd"/>
      <w:r w:rsidRPr="00F23C6D">
        <w:t xml:space="preserve"> is no more than 2 for </w:t>
      </w:r>
      <w:proofErr w:type="spellStart"/>
      <w:r w:rsidRPr="00F23C6D">
        <w:t>configuation</w:t>
      </w:r>
      <w:proofErr w:type="spellEnd"/>
      <w:r w:rsidRPr="00F23C6D">
        <w:t xml:space="preserve"> 4.5.6.1.2-1</w:t>
      </w:r>
      <w:r w:rsidRPr="00F23C6D">
        <w:rPr>
          <w:lang w:eastAsia="zh-CN"/>
        </w:rPr>
        <w:t xml:space="preserve">/2/3 and no more than 1 for </w:t>
      </w:r>
      <w:proofErr w:type="spellStart"/>
      <w:r w:rsidRPr="00F23C6D">
        <w:t>configuation</w:t>
      </w:r>
      <w:proofErr w:type="spellEnd"/>
      <w:r w:rsidRPr="00F23C6D">
        <w:t xml:space="preserve"> 4.5.6.1.2-4</w:t>
      </w:r>
      <w:r w:rsidRPr="00F23C6D">
        <w:rPr>
          <w:lang w:eastAsia="zh-CN"/>
        </w:rPr>
        <w:t>/5/6</w:t>
      </w:r>
    </w:p>
    <w:p w14:paraId="3175672E" w14:textId="77777777" w:rsidR="006D7752" w:rsidRPr="00F23C6D" w:rsidRDefault="006D7752" w:rsidP="006D7752">
      <w:pPr>
        <w:pStyle w:val="B2"/>
      </w:pPr>
      <w:r w:rsidRPr="00F23C6D">
        <w:t>and</w:t>
      </w:r>
    </w:p>
    <w:p w14:paraId="000414CD" w14:textId="77777777" w:rsidR="006D7752" w:rsidRPr="00F23C6D" w:rsidRDefault="006D7752" w:rsidP="006D7752">
      <w:pPr>
        <w:pStyle w:val="B2"/>
        <w:rPr>
          <w:rFonts w:eastAsia="SimSun"/>
        </w:rPr>
      </w:pPr>
      <w:r w:rsidRPr="00F23C6D">
        <w:t xml:space="preserve">e) If the number of </w:t>
      </w:r>
      <w:del w:id="13" w:author="Fernando Alonso Macias" w:date="2021-08-02T16:14:00Z">
        <w:r w:rsidRPr="00F23C6D" w:rsidDel="001217E4">
          <w:delText xml:space="preserve"> </w:delText>
        </w:r>
      </w:del>
      <w:r w:rsidRPr="00F23C6D">
        <w:t xml:space="preserve">consecutive missing ACK/NACK for </w:t>
      </w:r>
      <w:proofErr w:type="spellStart"/>
      <w:r w:rsidRPr="00F23C6D">
        <w:t>SCell</w:t>
      </w:r>
      <w:proofErr w:type="spellEnd"/>
      <w:r w:rsidRPr="00F23C6D">
        <w:t xml:space="preserve"> is no more than 2 for </w:t>
      </w:r>
      <w:proofErr w:type="spellStart"/>
      <w:r w:rsidRPr="00F23C6D">
        <w:t>configuation</w:t>
      </w:r>
      <w:proofErr w:type="spellEnd"/>
      <w:r w:rsidRPr="00F23C6D">
        <w:t xml:space="preserve"> 4.5.6.1.2-1</w:t>
      </w:r>
      <w:r w:rsidRPr="00F23C6D">
        <w:rPr>
          <w:lang w:eastAsia="zh-CN"/>
        </w:rPr>
        <w:t xml:space="preserve">/4 and no more than 1 for </w:t>
      </w:r>
      <w:proofErr w:type="spellStart"/>
      <w:r w:rsidRPr="00F23C6D">
        <w:t>configuation</w:t>
      </w:r>
      <w:proofErr w:type="spellEnd"/>
      <w:r w:rsidRPr="00F23C6D">
        <w:t xml:space="preserve"> 4.5.6.1.2-2/3</w:t>
      </w:r>
      <w:r w:rsidRPr="00F23C6D">
        <w:rPr>
          <w:lang w:eastAsia="zh-CN"/>
        </w:rPr>
        <w:t>/5/6</w:t>
      </w:r>
    </w:p>
    <w:p w14:paraId="379E9BB8" w14:textId="77777777" w:rsidR="006D7752" w:rsidRPr="00F23C6D" w:rsidRDefault="006D7752" w:rsidP="006D7752">
      <w:pPr>
        <w:pStyle w:val="B2"/>
      </w:pPr>
      <w:r w:rsidRPr="00F23C6D">
        <w:t>Then, the number of successful subtest</w:t>
      </w:r>
      <w:ins w:id="14" w:author="Fernando Alonso Macias" w:date="2021-08-02T16:14:00Z">
        <w:r>
          <w:t>s</w:t>
        </w:r>
      </w:ins>
      <w:r w:rsidRPr="00F23C6D">
        <w:t xml:space="preserve"> is increased by one. Otherwise, count a fail for the test</w:t>
      </w:r>
      <w:ins w:id="15" w:author="Fernando Alonso Macias" w:date="2021-08-02T16:42:00Z">
        <w:r>
          <w:t>, switch off/on the UE and go to step 1.</w:t>
        </w:r>
      </w:ins>
      <w:del w:id="16" w:author="Fernando Alonso Macias" w:date="2021-08-02T16:42:00Z">
        <w:r w:rsidRPr="00F23C6D" w:rsidDel="00A17F39">
          <w:delText xml:space="preserve"> and go to step 7</w:delText>
        </w:r>
      </w:del>
    </w:p>
    <w:p w14:paraId="5AC8B1DE" w14:textId="77777777" w:rsidR="006D7752" w:rsidRPr="00F23C6D" w:rsidRDefault="006D7752" w:rsidP="006D7752">
      <w:pPr>
        <w:pStyle w:val="B1"/>
        <w:rPr>
          <w:rFonts w:eastAsia="SimSun"/>
        </w:rPr>
      </w:pPr>
      <w:r w:rsidRPr="00F23C6D">
        <w:rPr>
          <w:rFonts w:eastAsia="SimSun"/>
        </w:rPr>
        <w:t>5.</w:t>
      </w:r>
      <w:r w:rsidRPr="00F23C6D">
        <w:rPr>
          <w:rFonts w:eastAsia="SimSun"/>
        </w:rPr>
        <w:tab/>
        <w:t xml:space="preserve">If the UE sends valid ACK/NACK for the </w:t>
      </w:r>
      <w:proofErr w:type="spellStart"/>
      <w:r w:rsidRPr="00F23C6D">
        <w:rPr>
          <w:rFonts w:eastAsia="SimSun"/>
        </w:rPr>
        <w:t>PSCell</w:t>
      </w:r>
      <w:proofErr w:type="spellEnd"/>
      <w:r w:rsidRPr="00F23C6D">
        <w:rPr>
          <w:rFonts w:eastAsia="SimSun"/>
        </w:rPr>
        <w:t xml:space="preserve"> on BWP-2, T2 starts. During T2, the SS shall not transmit DCI format for PDSCH reception on </w:t>
      </w:r>
      <w:proofErr w:type="spellStart"/>
      <w:r w:rsidRPr="00F23C6D">
        <w:rPr>
          <w:rFonts w:eastAsia="SimSun"/>
        </w:rPr>
        <w:t>PSCell</w:t>
      </w:r>
      <w:proofErr w:type="spellEnd"/>
      <w:r w:rsidRPr="00F23C6D">
        <w:rPr>
          <w:rFonts w:eastAsia="SimSun"/>
        </w:rPr>
        <w:t>.</w:t>
      </w:r>
    </w:p>
    <w:p w14:paraId="605C790C" w14:textId="77777777" w:rsidR="006D7752" w:rsidRPr="00F23C6D" w:rsidRDefault="006D7752" w:rsidP="006D7752">
      <w:pPr>
        <w:pStyle w:val="B1"/>
      </w:pPr>
      <w:r w:rsidRPr="00F23C6D">
        <w:rPr>
          <w:rFonts w:eastAsia="SimSun"/>
        </w:rPr>
        <w:t>6.</w:t>
      </w:r>
      <w:r w:rsidRPr="00F23C6D">
        <w:rPr>
          <w:rFonts w:eastAsia="SimSun"/>
        </w:rPr>
        <w:tab/>
      </w:r>
      <w:r w:rsidRPr="00F23C6D">
        <w:t xml:space="preserve">T3 starts from the first slot #j of the DL subframe immediately after the slot wherein </w:t>
      </w:r>
      <w:proofErr w:type="spellStart"/>
      <w:r w:rsidRPr="00F23C6D">
        <w:rPr>
          <w:i/>
        </w:rPr>
        <w:t>bwp-InactivityTimer</w:t>
      </w:r>
      <w:proofErr w:type="spellEnd"/>
      <w:r w:rsidRPr="00F23C6D">
        <w:t xml:space="preserve"> timer expires. Then, the UE shall switch its bandwidth part from BWP-2 back to the default bandwidth part</w:t>
      </w:r>
      <w:ins w:id="17" w:author="Fernando Alonso Macias" w:date="2021-08-02T16:15:00Z">
        <w:r>
          <w:t xml:space="preserve">, </w:t>
        </w:r>
      </w:ins>
      <w:del w:id="18" w:author="Fernando Alonso Macias" w:date="2021-08-02T16:15:00Z">
        <w:r w:rsidRPr="00F23C6D" w:rsidDel="001217E4">
          <w:delText xml:space="preserve"> – </w:delText>
        </w:r>
      </w:del>
      <w:r w:rsidRPr="00F23C6D">
        <w:t>BWP-1</w:t>
      </w:r>
      <w:ins w:id="19" w:author="Fernando Alonso Macias" w:date="2021-08-02T16:16:00Z">
        <w:r>
          <w:t>,</w:t>
        </w:r>
      </w:ins>
      <w:r w:rsidRPr="00F23C6D">
        <w:t xml:space="preserve"> on </w:t>
      </w:r>
      <w:proofErr w:type="spellStart"/>
      <w:r w:rsidRPr="00F23C6D">
        <w:t>PSCell</w:t>
      </w:r>
      <w:proofErr w:type="spellEnd"/>
      <w:r w:rsidRPr="00F23C6D">
        <w:t>:</w:t>
      </w:r>
    </w:p>
    <w:p w14:paraId="569CB4AC" w14:textId="77777777" w:rsidR="006D7752" w:rsidRPr="00F23C6D" w:rsidRDefault="006D7752" w:rsidP="006D7752">
      <w:pPr>
        <w:pStyle w:val="B2"/>
      </w:pPr>
      <w:r w:rsidRPr="00F23C6D">
        <w:rPr>
          <w:rFonts w:eastAsia="SimSun"/>
        </w:rPr>
        <w:t xml:space="preserve">a) If the UE starts to report valid ACK/NACK for </w:t>
      </w:r>
      <w:proofErr w:type="spellStart"/>
      <w:r w:rsidRPr="00F23C6D">
        <w:rPr>
          <w:rFonts w:eastAsia="SimSun"/>
        </w:rPr>
        <w:t>PCell</w:t>
      </w:r>
      <w:proofErr w:type="spellEnd"/>
      <w:r w:rsidRPr="00F23C6D">
        <w:rPr>
          <w:rFonts w:eastAsia="SimSun"/>
        </w:rPr>
        <w:t xml:space="preserve"> </w:t>
      </w:r>
      <w:r w:rsidRPr="00F23C6D">
        <w:t>from the first UL slot that occurs after</w:t>
      </w:r>
      <w:r w:rsidRPr="00F23C6D">
        <w:rPr>
          <w:rFonts w:eastAsia="SimSun"/>
        </w:rPr>
        <w:t xml:space="preserve"> the beginning of</w:t>
      </w:r>
      <w:r w:rsidRPr="00F23C6D">
        <w:t xml:space="preserve"> the DL slot (</w:t>
      </w:r>
      <w:proofErr w:type="spellStart"/>
      <w:r w:rsidRPr="00F23C6D">
        <w:rPr>
          <w:i/>
        </w:rPr>
        <w:t>j+T</w:t>
      </w:r>
      <w:r w:rsidRPr="00F23C6D">
        <w:rPr>
          <w:i/>
          <w:vertAlign w:val="subscript"/>
        </w:rPr>
        <w:t>BWPswitchDelay</w:t>
      </w:r>
      <w:proofErr w:type="spellEnd"/>
      <w:r w:rsidRPr="00F23C6D">
        <w:t>+ 1 subframe +</w:t>
      </w:r>
      <w:r w:rsidRPr="00F23C6D">
        <w:rPr>
          <w:i/>
        </w:rPr>
        <w:t xml:space="preserve"> k</w:t>
      </w:r>
      <w:r w:rsidRPr="00F23C6D">
        <w:t>)</w:t>
      </w:r>
    </w:p>
    <w:p w14:paraId="54CC193A" w14:textId="77777777" w:rsidR="006D7752" w:rsidRPr="00F23C6D" w:rsidRDefault="006D7752" w:rsidP="006D7752">
      <w:pPr>
        <w:pStyle w:val="B2"/>
        <w:rPr>
          <w:rFonts w:eastAsia="SimSun"/>
        </w:rPr>
      </w:pPr>
      <w:r w:rsidRPr="00F23C6D">
        <w:rPr>
          <w:rFonts w:eastAsia="SimSun"/>
        </w:rPr>
        <w:t>and</w:t>
      </w:r>
    </w:p>
    <w:p w14:paraId="34F0B1BE" w14:textId="77777777" w:rsidR="006D7752" w:rsidRPr="00F23C6D" w:rsidRDefault="006D7752" w:rsidP="006D7752">
      <w:pPr>
        <w:pStyle w:val="B2"/>
        <w:rPr>
          <w:rFonts w:eastAsia="SimSun"/>
        </w:rPr>
      </w:pPr>
      <w:r w:rsidRPr="00F23C6D">
        <w:rPr>
          <w:rFonts w:eastAsia="SimSun"/>
        </w:rPr>
        <w:t xml:space="preserve">b) If the UE starts to report valid ACK/NACK for </w:t>
      </w:r>
      <w:proofErr w:type="spellStart"/>
      <w:r w:rsidRPr="00F23C6D">
        <w:rPr>
          <w:rFonts w:eastAsia="SimSun"/>
        </w:rPr>
        <w:t>SCell</w:t>
      </w:r>
      <w:proofErr w:type="spellEnd"/>
      <w:r w:rsidRPr="00F23C6D">
        <w:rPr>
          <w:rFonts w:eastAsia="SimSun"/>
        </w:rPr>
        <w:t xml:space="preserve"> </w:t>
      </w:r>
      <w:r w:rsidRPr="00F23C6D">
        <w:t>from the first UL slot that occurs after the beginning of DL slot (</w:t>
      </w:r>
      <w:proofErr w:type="spellStart"/>
      <w:r w:rsidRPr="00F23C6D">
        <w:rPr>
          <w:i/>
        </w:rPr>
        <w:t>j+T</w:t>
      </w:r>
      <w:r w:rsidRPr="00F23C6D">
        <w:rPr>
          <w:i/>
          <w:vertAlign w:val="subscript"/>
        </w:rPr>
        <w:t>BWPswitchDelay</w:t>
      </w:r>
      <w:proofErr w:type="spellEnd"/>
      <w:r w:rsidRPr="00F23C6D">
        <w:t xml:space="preserve">+ Interruption length + </w:t>
      </w:r>
      <w:r w:rsidRPr="00F23C6D">
        <w:rPr>
          <w:i/>
        </w:rPr>
        <w:t>k1</w:t>
      </w:r>
      <w:r w:rsidRPr="00F23C6D">
        <w:t>).</w:t>
      </w:r>
    </w:p>
    <w:p w14:paraId="10DFA08A" w14:textId="77777777" w:rsidR="006D7752" w:rsidRPr="00F23C6D" w:rsidRDefault="006D7752" w:rsidP="006D7752">
      <w:pPr>
        <w:pStyle w:val="B2"/>
        <w:rPr>
          <w:rFonts w:eastAsia="SimSun"/>
        </w:rPr>
      </w:pPr>
      <w:r w:rsidRPr="00F23C6D">
        <w:rPr>
          <w:rFonts w:eastAsia="SimSun"/>
        </w:rPr>
        <w:t>and</w:t>
      </w:r>
    </w:p>
    <w:p w14:paraId="6E1E91CA" w14:textId="77777777" w:rsidR="006D7752" w:rsidRPr="00F23C6D" w:rsidRDefault="006D7752" w:rsidP="006D7752">
      <w:pPr>
        <w:pStyle w:val="B2"/>
      </w:pPr>
      <w:r w:rsidRPr="00F23C6D">
        <w:rPr>
          <w:rFonts w:eastAsia="SimSun"/>
        </w:rPr>
        <w:t xml:space="preserve">c) If the UE starts to report valid ACK/NACK for </w:t>
      </w:r>
      <w:proofErr w:type="spellStart"/>
      <w:r w:rsidRPr="00F23C6D">
        <w:rPr>
          <w:rFonts w:eastAsia="SimSun"/>
        </w:rPr>
        <w:t>SCell</w:t>
      </w:r>
      <w:proofErr w:type="spellEnd"/>
      <w:r w:rsidRPr="00F23C6D">
        <w:rPr>
          <w:rFonts w:eastAsia="SimSun"/>
        </w:rPr>
        <w:t xml:space="preserve"> </w:t>
      </w:r>
      <w:r w:rsidRPr="00F23C6D">
        <w:t>from the first UL slot that occurs after the beginning of DL slot (</w:t>
      </w:r>
      <w:proofErr w:type="spellStart"/>
      <w:r w:rsidRPr="00F23C6D">
        <w:rPr>
          <w:i/>
        </w:rPr>
        <w:t>i+T</w:t>
      </w:r>
      <w:r w:rsidRPr="00F23C6D">
        <w:rPr>
          <w:i/>
          <w:vertAlign w:val="subscript"/>
        </w:rPr>
        <w:t>BWPswitchDelay</w:t>
      </w:r>
      <w:proofErr w:type="spellEnd"/>
      <w:r w:rsidRPr="00F23C6D">
        <w:t xml:space="preserve">+ Interruption length + </w:t>
      </w:r>
      <w:r w:rsidRPr="00F23C6D">
        <w:rPr>
          <w:i/>
        </w:rPr>
        <w:t>k1</w:t>
      </w:r>
      <w:r w:rsidRPr="00F23C6D">
        <w:t>).</w:t>
      </w:r>
    </w:p>
    <w:p w14:paraId="25CBF369" w14:textId="77777777" w:rsidR="006D7752" w:rsidRPr="00F23C6D" w:rsidRDefault="006D7752" w:rsidP="006D7752">
      <w:pPr>
        <w:pStyle w:val="B2"/>
      </w:pPr>
      <w:r w:rsidRPr="00F23C6D">
        <w:t>and</w:t>
      </w:r>
    </w:p>
    <w:p w14:paraId="1C45D4E5" w14:textId="77777777" w:rsidR="006D7752" w:rsidRPr="00F23C6D" w:rsidRDefault="006D7752" w:rsidP="006D7752">
      <w:pPr>
        <w:pStyle w:val="B2"/>
        <w:rPr>
          <w:rFonts w:eastAsia="SimSun"/>
          <w:lang w:eastAsia="zh-CN"/>
        </w:rPr>
      </w:pPr>
      <w:r w:rsidRPr="00F23C6D">
        <w:t xml:space="preserve">d) If the number of </w:t>
      </w:r>
      <w:del w:id="20" w:author="Fernando Alonso Macias" w:date="2021-08-02T16:14:00Z">
        <w:r w:rsidRPr="00F23C6D" w:rsidDel="001217E4">
          <w:delText xml:space="preserve"> </w:delText>
        </w:r>
      </w:del>
      <w:r w:rsidRPr="00F23C6D">
        <w:t xml:space="preserve">consecutive missing ACK/NACK for </w:t>
      </w:r>
      <w:proofErr w:type="spellStart"/>
      <w:r w:rsidRPr="00F23C6D">
        <w:t>PCell</w:t>
      </w:r>
      <w:proofErr w:type="spellEnd"/>
      <w:r w:rsidRPr="00F23C6D">
        <w:t xml:space="preserve"> is no more than 2 for </w:t>
      </w:r>
      <w:proofErr w:type="spellStart"/>
      <w:r w:rsidRPr="00F23C6D">
        <w:t>configuation</w:t>
      </w:r>
      <w:proofErr w:type="spellEnd"/>
      <w:r w:rsidRPr="00F23C6D">
        <w:t xml:space="preserve"> 4.5.6.1.2-1</w:t>
      </w:r>
      <w:r w:rsidRPr="00F23C6D">
        <w:rPr>
          <w:lang w:eastAsia="zh-CN"/>
        </w:rPr>
        <w:t xml:space="preserve">/2/3 and no more than 1 for </w:t>
      </w:r>
      <w:proofErr w:type="spellStart"/>
      <w:r w:rsidRPr="00F23C6D">
        <w:t>configuation</w:t>
      </w:r>
      <w:proofErr w:type="spellEnd"/>
      <w:r w:rsidRPr="00F23C6D">
        <w:t xml:space="preserve"> 4.5.6.1.2-4</w:t>
      </w:r>
      <w:r w:rsidRPr="00F23C6D">
        <w:rPr>
          <w:lang w:eastAsia="zh-CN"/>
        </w:rPr>
        <w:t>/5/6</w:t>
      </w:r>
    </w:p>
    <w:p w14:paraId="3E050F30" w14:textId="77777777" w:rsidR="006D7752" w:rsidRPr="00F23C6D" w:rsidRDefault="006D7752" w:rsidP="006D7752">
      <w:pPr>
        <w:pStyle w:val="B2"/>
      </w:pPr>
      <w:r w:rsidRPr="00F23C6D">
        <w:t>and</w:t>
      </w:r>
    </w:p>
    <w:p w14:paraId="63246E8A" w14:textId="77777777" w:rsidR="006D7752" w:rsidRPr="00F23C6D" w:rsidRDefault="006D7752" w:rsidP="006D7752">
      <w:pPr>
        <w:pStyle w:val="B2"/>
      </w:pPr>
      <w:r w:rsidRPr="00F23C6D">
        <w:t xml:space="preserve">e) If the number of </w:t>
      </w:r>
      <w:del w:id="21" w:author="Fernando Alonso Macias" w:date="2021-08-02T16:14:00Z">
        <w:r w:rsidRPr="00F23C6D" w:rsidDel="001217E4">
          <w:delText xml:space="preserve"> </w:delText>
        </w:r>
      </w:del>
      <w:r w:rsidRPr="00F23C6D">
        <w:t xml:space="preserve">consecutive missing ACK/NACK for </w:t>
      </w:r>
      <w:proofErr w:type="spellStart"/>
      <w:r w:rsidRPr="00F23C6D">
        <w:t>SCell</w:t>
      </w:r>
      <w:proofErr w:type="spellEnd"/>
      <w:r w:rsidRPr="00F23C6D">
        <w:t xml:space="preserve"> is no more than 2 for </w:t>
      </w:r>
      <w:proofErr w:type="spellStart"/>
      <w:r w:rsidRPr="00F23C6D">
        <w:t>configuation</w:t>
      </w:r>
      <w:proofErr w:type="spellEnd"/>
      <w:r w:rsidRPr="00F23C6D">
        <w:t xml:space="preserve"> 4.5.6.1.2-1</w:t>
      </w:r>
      <w:r w:rsidRPr="00F23C6D">
        <w:rPr>
          <w:lang w:eastAsia="zh-CN"/>
        </w:rPr>
        <w:t xml:space="preserve">/4 and no more than 1 for </w:t>
      </w:r>
      <w:proofErr w:type="spellStart"/>
      <w:r w:rsidRPr="00F23C6D">
        <w:t>configuation</w:t>
      </w:r>
      <w:proofErr w:type="spellEnd"/>
      <w:r w:rsidRPr="00F23C6D">
        <w:t xml:space="preserve"> 4.5.6.1.2-2/3</w:t>
      </w:r>
      <w:r w:rsidRPr="00F23C6D">
        <w:rPr>
          <w:lang w:eastAsia="zh-CN"/>
        </w:rPr>
        <w:t>/5/6</w:t>
      </w:r>
      <w:r w:rsidRPr="00F23C6D">
        <w:t>Then, the number of successful subtest</w:t>
      </w:r>
      <w:ins w:id="22" w:author="Fernando Alonso Macias" w:date="2021-08-02T16:14:00Z">
        <w:r>
          <w:t>s</w:t>
        </w:r>
      </w:ins>
      <w:r w:rsidRPr="00F23C6D">
        <w:t xml:space="preserve"> is increased by one. Otherwise, count a fail for the test</w:t>
      </w:r>
      <w:ins w:id="23" w:author="Fernando Alonso Macias" w:date="2021-08-02T16:42:00Z">
        <w:r>
          <w:t>, switch off/on the UE and go to step 1.</w:t>
        </w:r>
      </w:ins>
      <w:del w:id="24" w:author="Fernando Alonso Macias" w:date="2021-08-02T16:42:00Z">
        <w:r w:rsidRPr="00F23C6D" w:rsidDel="00A17F39">
          <w:delText xml:space="preserve"> and go to st</w:delText>
        </w:r>
      </w:del>
      <w:del w:id="25" w:author="Fernando Alonso Macias" w:date="2021-08-02T16:43:00Z">
        <w:r w:rsidRPr="00F23C6D" w:rsidDel="00A17F39">
          <w:delText>ep 7</w:delText>
        </w:r>
      </w:del>
    </w:p>
    <w:p w14:paraId="07B196A1" w14:textId="77777777" w:rsidR="006D7752" w:rsidRPr="00F23C6D" w:rsidDel="00A17F39" w:rsidRDefault="006D7752" w:rsidP="006D7752">
      <w:pPr>
        <w:pStyle w:val="B1"/>
        <w:rPr>
          <w:del w:id="26" w:author="Fernando Alonso Macias" w:date="2021-08-02T16:43:00Z"/>
        </w:rPr>
      </w:pPr>
      <w:del w:id="27" w:author="Fernando Alonso Macias" w:date="2021-08-02T16:43:00Z">
        <w:r w:rsidRPr="00F23C6D" w:rsidDel="00A17F39">
          <w:delText>7.</w:delText>
        </w:r>
        <w:r w:rsidRPr="00F23C6D" w:rsidDel="00A17F39">
          <w:tab/>
          <w:delText>If the switch fails, switch off the UE.</w:delText>
        </w:r>
      </w:del>
    </w:p>
    <w:p w14:paraId="42EC4095" w14:textId="77777777" w:rsidR="006D7752" w:rsidRPr="00F23C6D" w:rsidDel="001217E4" w:rsidRDefault="006D7752" w:rsidP="006D7752">
      <w:pPr>
        <w:pStyle w:val="B2"/>
        <w:rPr>
          <w:del w:id="28" w:author="Fernando Alonso Macias" w:date="2021-08-02T16:17:00Z"/>
        </w:rPr>
      </w:pPr>
      <w:del w:id="29" w:author="Fernando Alonso Macias" w:date="2021-08-02T16:17:00Z">
        <w:r w:rsidRPr="00F23C6D" w:rsidDel="001217E4">
          <w:delText xml:space="preserve">Then ensure the UE is in state RRC_CONNECTED with generic procedure parameters Connectivity </w:delText>
        </w:r>
        <w:r w:rsidRPr="00F23C6D" w:rsidDel="001217E4">
          <w:rPr>
            <w:i/>
          </w:rPr>
          <w:delText>EN-DC</w:delText>
        </w:r>
        <w:r w:rsidRPr="00F23C6D" w:rsidDel="001217E4">
          <w:delText xml:space="preserve">, DC bearer </w:delText>
        </w:r>
        <w:r w:rsidRPr="00F23C6D" w:rsidDel="001217E4">
          <w:rPr>
            <w:i/>
          </w:rPr>
          <w:delText>MCG</w:delText>
        </w:r>
        <w:r w:rsidRPr="00F23C6D" w:rsidDel="001217E4">
          <w:delText>_</w:delText>
        </w:r>
        <w:r w:rsidRPr="00F23C6D" w:rsidDel="001217E4">
          <w:rPr>
            <w:i/>
          </w:rPr>
          <w:delText>and</w:delText>
        </w:r>
        <w:r w:rsidRPr="00F23C6D" w:rsidDel="001217E4">
          <w:delText>_</w:delText>
        </w:r>
        <w:r w:rsidRPr="00F23C6D" w:rsidDel="001217E4">
          <w:rPr>
            <w:i/>
          </w:rPr>
          <w:delText>SCG</w:delText>
        </w:r>
        <w:r w:rsidRPr="00F23C6D" w:rsidDel="001217E4">
          <w:delText xml:space="preserve">, Connected without release </w:delText>
        </w:r>
        <w:r w:rsidRPr="00F23C6D" w:rsidDel="001217E4">
          <w:rPr>
            <w:i/>
          </w:rPr>
          <w:delText>On</w:delText>
        </w:r>
        <w:r w:rsidRPr="00F23C6D" w:rsidDel="001217E4">
          <w:delText xml:space="preserve"> and Test Mode </w:delText>
        </w:r>
        <w:r w:rsidRPr="00F23C6D" w:rsidDel="001217E4">
          <w:rPr>
            <w:i/>
          </w:rPr>
          <w:delText>On</w:delText>
        </w:r>
        <w:r w:rsidRPr="00F23C6D" w:rsidDel="001217E4">
          <w:delText xml:space="preserve"> according to TS 38.508-1 [14] clause 4.5.</w:delText>
        </w:r>
      </w:del>
    </w:p>
    <w:p w14:paraId="7C766067" w14:textId="77777777" w:rsidR="006D7752" w:rsidRPr="00F23C6D" w:rsidDel="001217E4" w:rsidRDefault="006D7752" w:rsidP="006D7752">
      <w:pPr>
        <w:pStyle w:val="B2"/>
        <w:rPr>
          <w:del w:id="30" w:author="Fernando Alonso Macias" w:date="2021-08-02T16:17:00Z"/>
        </w:rPr>
      </w:pPr>
      <w:del w:id="31" w:author="Fernando Alonso Macias" w:date="2021-08-02T16:17:00Z">
        <w:r w:rsidRPr="00F23C6D" w:rsidDel="001217E4">
          <w:delText>and then</w:delText>
        </w:r>
      </w:del>
    </w:p>
    <w:p w14:paraId="645D4C2C" w14:textId="77777777" w:rsidR="006D7752" w:rsidRPr="00F23C6D" w:rsidDel="001217E4" w:rsidRDefault="006D7752" w:rsidP="006D7752">
      <w:pPr>
        <w:pStyle w:val="B2"/>
        <w:rPr>
          <w:del w:id="32" w:author="Fernando Alonso Macias" w:date="2021-08-02T16:17:00Z"/>
        </w:rPr>
      </w:pPr>
      <w:del w:id="33" w:author="Fernando Alonso Macias" w:date="2021-08-02T16:17:00Z">
        <w:r w:rsidRPr="00F23C6D" w:rsidDel="001217E4">
          <w:delText xml:space="preserve">The SS shall send a </w:delText>
        </w:r>
        <w:r w:rsidRPr="00F23C6D" w:rsidDel="001217E4">
          <w:rPr>
            <w:i/>
          </w:rPr>
          <w:delText>RRCConnectionReconfiguration</w:delText>
        </w:r>
        <w:r w:rsidRPr="00F23C6D" w:rsidDel="001217E4">
          <w:delText xml:space="preserve"> message with updated bandwidth part configuration Active BWP-1 in table 4.5.6.1.2.5-1 for DL BWP switch. </w:delText>
        </w:r>
        <w:r w:rsidRPr="00F23C6D" w:rsidDel="001217E4">
          <w:rPr>
            <w:rFonts w:eastAsia="SimSun"/>
          </w:rPr>
          <w:delText xml:space="preserve">Then the UE shall transmit a </w:delText>
        </w:r>
        <w:r w:rsidRPr="00F23C6D" w:rsidDel="001217E4">
          <w:rPr>
            <w:i/>
          </w:rPr>
          <w:delText>RRCConnectionReconfigurationComplete</w:delText>
        </w:r>
        <w:r w:rsidRPr="00F23C6D" w:rsidDel="001217E4">
          <w:rPr>
            <w:rFonts w:eastAsia="SimSun"/>
          </w:rPr>
          <w:delText xml:space="preserve"> </w:delText>
        </w:r>
        <w:r w:rsidRPr="00F23C6D" w:rsidDel="001217E4">
          <w:delText>message</w:delText>
        </w:r>
        <w:r w:rsidRPr="00F23C6D" w:rsidDel="001217E4">
          <w:rPr>
            <w:rFonts w:eastAsia="SimSun"/>
          </w:rPr>
          <w:delText>.</w:delText>
        </w:r>
      </w:del>
    </w:p>
    <w:p w14:paraId="6A401E75" w14:textId="77777777" w:rsidR="006D7752" w:rsidRPr="00F23C6D" w:rsidRDefault="006D7752" w:rsidP="006D7752">
      <w:pPr>
        <w:pStyle w:val="B1"/>
        <w:rPr>
          <w:rFonts w:eastAsia="??"/>
        </w:rPr>
      </w:pPr>
      <w:ins w:id="34" w:author="Fernando Alonso Macias" w:date="2021-08-02T16:43:00Z">
        <w:r>
          <w:t>7</w:t>
        </w:r>
      </w:ins>
      <w:del w:id="35" w:author="Fernando Alonso Macias" w:date="2021-08-02T16:43:00Z">
        <w:r w:rsidRPr="00F23C6D" w:rsidDel="00A17F39">
          <w:delText>8</w:delText>
        </w:r>
      </w:del>
      <w:r w:rsidRPr="00F23C6D">
        <w:t>.</w:t>
      </w:r>
      <w:r w:rsidRPr="00F23C6D">
        <w:tab/>
        <w:t>Repeat steps 2-</w:t>
      </w:r>
      <w:ins w:id="36" w:author="Fernando Alonso Macias" w:date="2021-08-02T16:43:00Z">
        <w:r>
          <w:t>6</w:t>
        </w:r>
      </w:ins>
      <w:del w:id="37" w:author="Fernando Alonso Macias" w:date="2021-08-02T16:43:00Z">
        <w:r w:rsidRPr="00F23C6D" w:rsidDel="00A17F39">
          <w:delText>7</w:delText>
        </w:r>
      </w:del>
      <w:r w:rsidRPr="00F23C6D">
        <w:t xml:space="preserve"> until the confidence level according to </w:t>
      </w:r>
      <w:r w:rsidRPr="00F23C6D">
        <w:rPr>
          <w:rFonts w:eastAsia="v4.2.0"/>
        </w:rPr>
        <w:t>Tables G.2.3-1 in Annex G clause G.2 is achieved</w:t>
      </w:r>
      <w:r w:rsidRPr="00F23C6D">
        <w:rPr>
          <w:rFonts w:eastAsia="??"/>
        </w:rPr>
        <w:t>.</w:t>
      </w:r>
    </w:p>
    <w:p w14:paraId="38DD4C9D" w14:textId="77777777" w:rsidR="006D7752" w:rsidRPr="00F23C6D" w:rsidRDefault="006D7752" w:rsidP="006D7752">
      <w:r w:rsidRPr="00F23C6D">
        <w:lastRenderedPageBreak/>
        <w:t xml:space="preserve">The SS verifies the DL BWP switch time in </w:t>
      </w:r>
      <w:proofErr w:type="spellStart"/>
      <w:r w:rsidRPr="00F23C6D">
        <w:t>PSCell</w:t>
      </w:r>
      <w:proofErr w:type="spellEnd"/>
      <w:r w:rsidRPr="00F23C6D">
        <w:t xml:space="preserve"> by counting the slots from the time when the BWP switch command is received or</w:t>
      </w:r>
      <w:r w:rsidRPr="00F23C6D">
        <w:rPr>
          <w:i/>
        </w:rPr>
        <w:t xml:space="preserve"> </w:t>
      </w:r>
      <w:proofErr w:type="spellStart"/>
      <w:r w:rsidRPr="00F23C6D">
        <w:rPr>
          <w:i/>
        </w:rPr>
        <w:t>bwp-InactivityTimer</w:t>
      </w:r>
      <w:proofErr w:type="spellEnd"/>
      <w:r w:rsidRPr="00F23C6D">
        <w:t xml:space="preserve"> timer expires till an ACK/NACK is received.</w:t>
      </w:r>
    </w:p>
    <w:p w14:paraId="1CD10246" w14:textId="77777777" w:rsidR="006D7752" w:rsidRPr="00F23C6D" w:rsidRDefault="006D7752" w:rsidP="006D7752">
      <w:r w:rsidRPr="00F23C6D">
        <w:t xml:space="preserve">The SS verifies that potential interruption to E-UTRA </w:t>
      </w:r>
      <w:proofErr w:type="spellStart"/>
      <w:r w:rsidRPr="00F23C6D">
        <w:t>PCell</w:t>
      </w:r>
      <w:proofErr w:type="spellEnd"/>
      <w:r w:rsidRPr="00F23C6D">
        <w:t xml:space="preserve"> and NR </w:t>
      </w:r>
      <w:proofErr w:type="spellStart"/>
      <w:r w:rsidRPr="00F23C6D">
        <w:t>SCell</w:t>
      </w:r>
      <w:proofErr w:type="spellEnd"/>
      <w:r w:rsidRPr="00F23C6D">
        <w:t xml:space="preserve"> is carried out in the correct time span by monitoring ACK/NACK sent in E-UTRA </w:t>
      </w:r>
      <w:proofErr w:type="spellStart"/>
      <w:r w:rsidRPr="00F23C6D">
        <w:t>PCell</w:t>
      </w:r>
      <w:proofErr w:type="spellEnd"/>
      <w:r w:rsidRPr="00F23C6D">
        <w:t xml:space="preserve"> and </w:t>
      </w:r>
      <w:proofErr w:type="spellStart"/>
      <w:r w:rsidRPr="00F23C6D">
        <w:t>SCell</w:t>
      </w:r>
      <w:proofErr w:type="spellEnd"/>
      <w:r w:rsidRPr="00F23C6D">
        <w:t xml:space="preserve"> during BWP switch of </w:t>
      </w:r>
      <w:proofErr w:type="spellStart"/>
      <w:r w:rsidRPr="00F23C6D">
        <w:t>PSCell</w:t>
      </w:r>
      <w:proofErr w:type="spellEnd"/>
      <w:r w:rsidRPr="00F23C6D">
        <w:t>, respectively.</w:t>
      </w:r>
    </w:p>
    <w:p w14:paraId="1950E5BD" w14:textId="77777777" w:rsidR="006D7752" w:rsidRPr="00F23C6D" w:rsidRDefault="006D7752" w:rsidP="006D7752">
      <w:bookmarkStart w:id="38" w:name="OLE_LINK5"/>
      <w:r w:rsidRPr="00F23C6D">
        <w:t>Interruption length is defined in TS 38.133 [6] Table 8.2.2.2.5-1-1.</w:t>
      </w:r>
      <w:bookmarkEnd w:id="38"/>
    </w:p>
    <w:p w14:paraId="4F8A40E0" w14:textId="77777777" w:rsidR="006D7752" w:rsidRPr="00F23C6D" w:rsidRDefault="006D7752" w:rsidP="006D7752">
      <w:r w:rsidRPr="00F23C6D">
        <w:t>“</w:t>
      </w:r>
      <w:r w:rsidRPr="00F23C6D">
        <w:rPr>
          <w:i/>
        </w:rPr>
        <w:t>k</w:t>
      </w:r>
      <w:r w:rsidRPr="00F23C6D">
        <w:t xml:space="preserve">” is the length (slot) between </w:t>
      </w:r>
      <w:proofErr w:type="spellStart"/>
      <w:r w:rsidRPr="00F23C6D">
        <w:t>PCell</w:t>
      </w:r>
      <w:proofErr w:type="spellEnd"/>
      <w:r w:rsidRPr="00F23C6D">
        <w:t xml:space="preserve"> PDSCH and its corresponding ACK/NACK</w:t>
      </w:r>
    </w:p>
    <w:p w14:paraId="05E7BA94" w14:textId="77777777" w:rsidR="006D7752" w:rsidRPr="00F23C6D" w:rsidRDefault="006D7752" w:rsidP="006D7752">
      <w:pPr>
        <w:rPr>
          <w:rFonts w:eastAsia="PMingLiU"/>
        </w:rPr>
      </w:pPr>
      <w:r w:rsidRPr="00F23C6D">
        <w:t>If all subtests pass, the test passes. If one subtest fails, the test fails.</w:t>
      </w:r>
    </w:p>
    <w:p w14:paraId="25ED7424" w14:textId="77777777" w:rsidR="006D7752" w:rsidRPr="00F23C6D" w:rsidRDefault="006D7752" w:rsidP="006D7752">
      <w:pPr>
        <w:pStyle w:val="H6"/>
      </w:pPr>
      <w:r w:rsidRPr="00F23C6D">
        <w:t>4.5.6.1.2.4.3</w:t>
      </w:r>
      <w:r w:rsidRPr="00F23C6D">
        <w:tab/>
        <w:t>Message contents</w:t>
      </w:r>
    </w:p>
    <w:p w14:paraId="218D61A5" w14:textId="77777777" w:rsidR="006D7752" w:rsidRPr="00F23C6D" w:rsidRDefault="006D7752" w:rsidP="006D7752">
      <w:pPr>
        <w:rPr>
          <w:lang w:eastAsia="sv-SE"/>
        </w:rPr>
      </w:pPr>
      <w:r w:rsidRPr="00F23C6D">
        <w:rPr>
          <w:lang w:eastAsia="sv-SE"/>
        </w:rPr>
        <w:t xml:space="preserve">Message contents are according to TS 38.508-1 [14] clause 7.3 with the following exceptions: </w:t>
      </w:r>
    </w:p>
    <w:p w14:paraId="47E7C53E" w14:textId="77777777" w:rsidR="006D7752" w:rsidRPr="00F23C6D" w:rsidRDefault="006D7752" w:rsidP="006D7752">
      <w:pPr>
        <w:pStyle w:val="TH"/>
        <w:rPr>
          <w:rFonts w:cs="v4.2.0"/>
        </w:rPr>
      </w:pPr>
      <w:r w:rsidRPr="00F23C6D">
        <w:rPr>
          <w:rFonts w:cs="v4.2.0"/>
        </w:rPr>
        <w:t xml:space="preserve">Table 4.5.6.1.2.4.3-1: Common Exception messages for </w:t>
      </w:r>
      <w:r w:rsidRPr="00F23C6D">
        <w:t xml:space="preserve">FR1 DCI-based DL active BWP switch with </w:t>
      </w:r>
      <w:proofErr w:type="spellStart"/>
      <w:r w:rsidRPr="00F23C6D">
        <w:t>SCell</w:t>
      </w:r>
      <w:proofErr w:type="spellEnd"/>
      <w:r w:rsidRPr="00F23C6D">
        <w:t xml:space="preserve">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6D7752" w:rsidRPr="00F23C6D" w14:paraId="46D76EBE" w14:textId="77777777" w:rsidTr="00130B02">
        <w:trPr>
          <w:cantSplit/>
          <w:jc w:val="center"/>
        </w:trPr>
        <w:tc>
          <w:tcPr>
            <w:tcW w:w="9991" w:type="dxa"/>
            <w:gridSpan w:val="2"/>
          </w:tcPr>
          <w:p w14:paraId="2186AE3F" w14:textId="77777777" w:rsidR="006D7752" w:rsidRPr="00F23C6D" w:rsidRDefault="006D7752" w:rsidP="00130B02">
            <w:pPr>
              <w:pStyle w:val="TAH"/>
            </w:pPr>
            <w:r w:rsidRPr="00F23C6D">
              <w:t>Default Message Contents</w:t>
            </w:r>
          </w:p>
        </w:tc>
      </w:tr>
      <w:tr w:rsidR="006D7752" w:rsidRPr="00F23C6D" w14:paraId="4EB6DE92" w14:textId="77777777" w:rsidTr="00130B02">
        <w:trPr>
          <w:cantSplit/>
          <w:jc w:val="center"/>
        </w:trPr>
        <w:tc>
          <w:tcPr>
            <w:tcW w:w="3896" w:type="dxa"/>
            <w:shd w:val="clear" w:color="auto" w:fill="auto"/>
          </w:tcPr>
          <w:p w14:paraId="51C05048" w14:textId="77777777" w:rsidR="006D7752" w:rsidRPr="00F23C6D" w:rsidRDefault="006D7752" w:rsidP="00130B02">
            <w:pPr>
              <w:pStyle w:val="TAL"/>
              <w:rPr>
                <w:highlight w:val="yellow"/>
              </w:rPr>
            </w:pPr>
            <w:r w:rsidRPr="00F23C6D">
              <w:t>Common contents of system information blocks exceptions</w:t>
            </w:r>
          </w:p>
        </w:tc>
        <w:tc>
          <w:tcPr>
            <w:tcW w:w="6095" w:type="dxa"/>
          </w:tcPr>
          <w:p w14:paraId="59D4AB27" w14:textId="77777777" w:rsidR="006D7752" w:rsidRPr="00F23C6D" w:rsidRDefault="006D7752" w:rsidP="00130B02">
            <w:pPr>
              <w:pStyle w:val="TAL"/>
              <w:rPr>
                <w:highlight w:val="yellow"/>
              </w:rPr>
            </w:pPr>
          </w:p>
        </w:tc>
      </w:tr>
      <w:tr w:rsidR="006D7752" w:rsidRPr="00F23C6D" w14:paraId="64A39557" w14:textId="77777777" w:rsidTr="00130B02">
        <w:trPr>
          <w:cantSplit/>
          <w:trHeight w:val="846"/>
          <w:jc w:val="center"/>
        </w:trPr>
        <w:tc>
          <w:tcPr>
            <w:tcW w:w="3896" w:type="dxa"/>
          </w:tcPr>
          <w:p w14:paraId="588553FD" w14:textId="77777777" w:rsidR="006D7752" w:rsidRPr="00F23C6D" w:rsidRDefault="006D7752" w:rsidP="00130B02">
            <w:pPr>
              <w:pStyle w:val="TAL"/>
              <w:rPr>
                <w:highlight w:val="yellow"/>
              </w:rPr>
            </w:pPr>
            <w:r w:rsidRPr="00F23C6D">
              <w:t>Default RRC messages and information elements contents exceptions</w:t>
            </w:r>
          </w:p>
        </w:tc>
        <w:tc>
          <w:tcPr>
            <w:tcW w:w="6095" w:type="dxa"/>
          </w:tcPr>
          <w:p w14:paraId="0DF3FFA8" w14:textId="77777777" w:rsidR="006D7752" w:rsidRPr="00F23C6D" w:rsidRDefault="006D7752" w:rsidP="00130B02">
            <w:pPr>
              <w:pStyle w:val="TAL"/>
              <w:rPr>
                <w:rFonts w:eastAsia="SimSun"/>
                <w:highlight w:val="yellow"/>
              </w:rPr>
            </w:pPr>
            <w:r w:rsidRPr="00F23C6D">
              <w:rPr>
                <w:rFonts w:eastAsia="SimSun"/>
              </w:rPr>
              <w:t>Table H.3.4-1</w:t>
            </w:r>
          </w:p>
        </w:tc>
      </w:tr>
    </w:tbl>
    <w:p w14:paraId="7928E48F" w14:textId="77777777" w:rsidR="006D7752" w:rsidRPr="00F23C6D" w:rsidRDefault="006D7752" w:rsidP="006D7752"/>
    <w:p w14:paraId="30D5441A" w14:textId="77777777" w:rsidR="006D7752" w:rsidRPr="00F23C6D" w:rsidRDefault="006D7752" w:rsidP="006D7752">
      <w:pPr>
        <w:pStyle w:val="TH"/>
      </w:pPr>
      <w:r w:rsidRPr="00F23C6D">
        <w:t xml:space="preserve">Table </w:t>
      </w:r>
      <w:r w:rsidRPr="00F23C6D">
        <w:rPr>
          <w:rFonts w:cs="v4.2.0"/>
        </w:rPr>
        <w:t>4.5.6.1.2.4.3-2</w:t>
      </w:r>
      <w:r w:rsidRPr="00F23C6D">
        <w:t xml:space="preserve">: </w:t>
      </w:r>
      <w:proofErr w:type="spellStart"/>
      <w:r w:rsidRPr="00F23C6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705EE985" w14:textId="77777777" w:rsidTr="00130B02">
        <w:tc>
          <w:tcPr>
            <w:tcW w:w="9747" w:type="dxa"/>
            <w:gridSpan w:val="4"/>
          </w:tcPr>
          <w:p w14:paraId="00A2608E" w14:textId="77777777" w:rsidR="006D7752" w:rsidRPr="00F23C6D" w:rsidRDefault="006D7752" w:rsidP="00130B02">
            <w:pPr>
              <w:pStyle w:val="TAH"/>
              <w:jc w:val="left"/>
              <w:rPr>
                <w:b w:val="0"/>
              </w:rPr>
            </w:pPr>
            <w:r w:rsidRPr="00F23C6D">
              <w:rPr>
                <w:b w:val="0"/>
              </w:rPr>
              <w:t>Derivation Path: TS 38.508-1 [14], Table 4.6.3-167</w:t>
            </w:r>
          </w:p>
        </w:tc>
      </w:tr>
      <w:tr w:rsidR="006D7752" w:rsidRPr="00F23C6D" w14:paraId="17398344" w14:textId="77777777" w:rsidTr="00130B02">
        <w:tc>
          <w:tcPr>
            <w:tcW w:w="4535" w:type="dxa"/>
          </w:tcPr>
          <w:p w14:paraId="04318D88" w14:textId="77777777" w:rsidR="006D7752" w:rsidRPr="00F23C6D" w:rsidRDefault="006D7752" w:rsidP="00130B02">
            <w:pPr>
              <w:pStyle w:val="TAH"/>
            </w:pPr>
            <w:r w:rsidRPr="00F23C6D">
              <w:t>Information Element</w:t>
            </w:r>
          </w:p>
        </w:tc>
        <w:tc>
          <w:tcPr>
            <w:tcW w:w="2267" w:type="dxa"/>
          </w:tcPr>
          <w:p w14:paraId="7C0F3CF2" w14:textId="77777777" w:rsidR="006D7752" w:rsidRPr="00F23C6D" w:rsidRDefault="006D7752" w:rsidP="00130B02">
            <w:pPr>
              <w:pStyle w:val="TAH"/>
            </w:pPr>
            <w:r w:rsidRPr="00F23C6D">
              <w:t>Value/remark</w:t>
            </w:r>
          </w:p>
        </w:tc>
        <w:tc>
          <w:tcPr>
            <w:tcW w:w="1700" w:type="dxa"/>
          </w:tcPr>
          <w:p w14:paraId="6FA20600" w14:textId="77777777" w:rsidR="006D7752" w:rsidRPr="00F23C6D" w:rsidRDefault="006D7752" w:rsidP="00130B02">
            <w:pPr>
              <w:pStyle w:val="TAH"/>
            </w:pPr>
            <w:r w:rsidRPr="00F23C6D">
              <w:t>Comment</w:t>
            </w:r>
          </w:p>
        </w:tc>
        <w:tc>
          <w:tcPr>
            <w:tcW w:w="1245" w:type="dxa"/>
          </w:tcPr>
          <w:p w14:paraId="35CD1208" w14:textId="77777777" w:rsidR="006D7752" w:rsidRPr="00F23C6D" w:rsidRDefault="006D7752" w:rsidP="00130B02">
            <w:pPr>
              <w:pStyle w:val="TAH"/>
            </w:pPr>
            <w:r w:rsidRPr="00F23C6D">
              <w:t>Condition</w:t>
            </w:r>
          </w:p>
        </w:tc>
      </w:tr>
      <w:tr w:rsidR="006D7752" w:rsidRPr="00F23C6D" w14:paraId="1556D428" w14:textId="77777777" w:rsidTr="00130B02">
        <w:tc>
          <w:tcPr>
            <w:tcW w:w="4535" w:type="dxa"/>
          </w:tcPr>
          <w:p w14:paraId="146D90B0" w14:textId="77777777" w:rsidR="006D7752" w:rsidRPr="00F23C6D" w:rsidRDefault="006D7752" w:rsidP="00130B02">
            <w:pPr>
              <w:pStyle w:val="TAL"/>
            </w:pPr>
            <w:proofErr w:type="spellStart"/>
            <w:r w:rsidRPr="00F23C6D">
              <w:t>ServingCellConfig</w:t>
            </w:r>
            <w:proofErr w:type="spellEnd"/>
            <w:r w:rsidRPr="00F23C6D">
              <w:t xml:space="preserve"> ::= SEQUENCE {</w:t>
            </w:r>
          </w:p>
        </w:tc>
        <w:tc>
          <w:tcPr>
            <w:tcW w:w="2267" w:type="dxa"/>
          </w:tcPr>
          <w:p w14:paraId="4A546044" w14:textId="77777777" w:rsidR="006D7752" w:rsidRPr="00F23C6D" w:rsidRDefault="006D7752" w:rsidP="00130B02">
            <w:pPr>
              <w:pStyle w:val="TAL"/>
            </w:pPr>
          </w:p>
        </w:tc>
        <w:tc>
          <w:tcPr>
            <w:tcW w:w="1700" w:type="dxa"/>
          </w:tcPr>
          <w:p w14:paraId="21FDF09D" w14:textId="77777777" w:rsidR="006D7752" w:rsidRPr="00F23C6D" w:rsidRDefault="006D7752" w:rsidP="00130B02">
            <w:pPr>
              <w:pStyle w:val="TAL"/>
            </w:pPr>
          </w:p>
        </w:tc>
        <w:tc>
          <w:tcPr>
            <w:tcW w:w="1245" w:type="dxa"/>
          </w:tcPr>
          <w:p w14:paraId="26047DB2" w14:textId="77777777" w:rsidR="006D7752" w:rsidRPr="00F23C6D" w:rsidRDefault="006D7752" w:rsidP="00130B02">
            <w:pPr>
              <w:pStyle w:val="TAL"/>
            </w:pPr>
          </w:p>
        </w:tc>
      </w:tr>
      <w:tr w:rsidR="006D7752" w:rsidRPr="00F23C6D" w14:paraId="479B06BB" w14:textId="77777777" w:rsidTr="00130B02">
        <w:tc>
          <w:tcPr>
            <w:tcW w:w="4535" w:type="dxa"/>
          </w:tcPr>
          <w:p w14:paraId="3F15C8BD" w14:textId="77777777" w:rsidR="006D7752" w:rsidRPr="00F23C6D" w:rsidRDefault="006D7752" w:rsidP="00130B02">
            <w:pPr>
              <w:pStyle w:val="TAL"/>
            </w:pPr>
            <w:r w:rsidRPr="00F23C6D">
              <w:t xml:space="preserve">  </w:t>
            </w:r>
            <w:proofErr w:type="spellStart"/>
            <w:r w:rsidRPr="00F23C6D">
              <w:t>downlinkBWP-ToAddModList</w:t>
            </w:r>
            <w:proofErr w:type="spellEnd"/>
            <w:r w:rsidRPr="00F23C6D">
              <w:t xml:space="preserve"> SEQUENCE (SIZE (1..maxNrofBWPs)) OF SEQUENCE {</w:t>
            </w:r>
          </w:p>
        </w:tc>
        <w:tc>
          <w:tcPr>
            <w:tcW w:w="2267" w:type="dxa"/>
          </w:tcPr>
          <w:p w14:paraId="41C2DC11" w14:textId="77777777" w:rsidR="006D7752" w:rsidRPr="00F23C6D" w:rsidRDefault="006D7752" w:rsidP="00130B02">
            <w:pPr>
              <w:pStyle w:val="TAL"/>
            </w:pPr>
          </w:p>
        </w:tc>
        <w:tc>
          <w:tcPr>
            <w:tcW w:w="1700" w:type="dxa"/>
          </w:tcPr>
          <w:p w14:paraId="6B81571C" w14:textId="77777777" w:rsidR="006D7752" w:rsidRPr="00F23C6D" w:rsidRDefault="006D7752" w:rsidP="00130B02">
            <w:pPr>
              <w:pStyle w:val="TAL"/>
            </w:pPr>
          </w:p>
        </w:tc>
        <w:tc>
          <w:tcPr>
            <w:tcW w:w="1245" w:type="dxa"/>
          </w:tcPr>
          <w:p w14:paraId="5BF7AC54" w14:textId="77777777" w:rsidR="006D7752" w:rsidRPr="00F23C6D" w:rsidRDefault="006D7752" w:rsidP="00130B02">
            <w:pPr>
              <w:pStyle w:val="TAL"/>
            </w:pPr>
          </w:p>
        </w:tc>
      </w:tr>
      <w:tr w:rsidR="006D7752" w:rsidRPr="00F23C6D" w14:paraId="3AD19852" w14:textId="77777777" w:rsidTr="00130B02">
        <w:tc>
          <w:tcPr>
            <w:tcW w:w="4535" w:type="dxa"/>
          </w:tcPr>
          <w:p w14:paraId="215E0336" w14:textId="77777777" w:rsidR="006D7752" w:rsidRPr="00F23C6D" w:rsidRDefault="006D7752" w:rsidP="00130B02">
            <w:pPr>
              <w:pStyle w:val="TAL"/>
            </w:pPr>
            <w:r w:rsidRPr="00F23C6D">
              <w:t xml:space="preserve">    BWP-Downlink[1]</w:t>
            </w:r>
          </w:p>
        </w:tc>
        <w:tc>
          <w:tcPr>
            <w:tcW w:w="2267" w:type="dxa"/>
          </w:tcPr>
          <w:p w14:paraId="2EADE8D6" w14:textId="77777777" w:rsidR="006D7752" w:rsidRPr="00F23C6D" w:rsidRDefault="006D7752" w:rsidP="00130B02">
            <w:pPr>
              <w:pStyle w:val="TAL"/>
            </w:pPr>
            <w:r w:rsidRPr="00F23C6D">
              <w:t>Downlink BWP-1</w:t>
            </w:r>
          </w:p>
        </w:tc>
        <w:tc>
          <w:tcPr>
            <w:tcW w:w="1700" w:type="dxa"/>
          </w:tcPr>
          <w:p w14:paraId="60CA38C0" w14:textId="77777777" w:rsidR="006D7752" w:rsidRPr="00F23C6D" w:rsidRDefault="006D7752" w:rsidP="00130B02">
            <w:pPr>
              <w:pStyle w:val="TAL"/>
            </w:pPr>
          </w:p>
        </w:tc>
        <w:tc>
          <w:tcPr>
            <w:tcW w:w="1245" w:type="dxa"/>
          </w:tcPr>
          <w:p w14:paraId="48F003E1" w14:textId="77777777" w:rsidR="006D7752" w:rsidRPr="00F23C6D" w:rsidRDefault="006D7752" w:rsidP="00130B02">
            <w:pPr>
              <w:pStyle w:val="TAL"/>
            </w:pPr>
          </w:p>
        </w:tc>
      </w:tr>
      <w:tr w:rsidR="006D7752" w:rsidRPr="00F23C6D" w14:paraId="132DDF32" w14:textId="77777777" w:rsidTr="00130B02">
        <w:tc>
          <w:tcPr>
            <w:tcW w:w="4535" w:type="dxa"/>
          </w:tcPr>
          <w:p w14:paraId="15CD4381" w14:textId="77777777" w:rsidR="006D7752" w:rsidRPr="00F23C6D" w:rsidRDefault="006D7752" w:rsidP="00130B02">
            <w:pPr>
              <w:pStyle w:val="TAL"/>
            </w:pPr>
            <w:r w:rsidRPr="00F23C6D">
              <w:t xml:space="preserve">    BWP-Downlink[2]</w:t>
            </w:r>
          </w:p>
        </w:tc>
        <w:tc>
          <w:tcPr>
            <w:tcW w:w="2267" w:type="dxa"/>
          </w:tcPr>
          <w:p w14:paraId="7EA36ACD" w14:textId="77777777" w:rsidR="006D7752" w:rsidRPr="00F23C6D" w:rsidRDefault="006D7752" w:rsidP="00130B02">
            <w:pPr>
              <w:pStyle w:val="TAL"/>
            </w:pPr>
            <w:r w:rsidRPr="00F23C6D">
              <w:t>Downlink BWP-2</w:t>
            </w:r>
          </w:p>
        </w:tc>
        <w:tc>
          <w:tcPr>
            <w:tcW w:w="1700" w:type="dxa"/>
          </w:tcPr>
          <w:p w14:paraId="5E452A7D" w14:textId="77777777" w:rsidR="006D7752" w:rsidRPr="00F23C6D" w:rsidRDefault="006D7752" w:rsidP="00130B02">
            <w:pPr>
              <w:pStyle w:val="TAL"/>
            </w:pPr>
          </w:p>
        </w:tc>
        <w:tc>
          <w:tcPr>
            <w:tcW w:w="1245" w:type="dxa"/>
          </w:tcPr>
          <w:p w14:paraId="1E7BEC88" w14:textId="77777777" w:rsidR="006D7752" w:rsidRPr="00F23C6D" w:rsidRDefault="006D7752" w:rsidP="00130B02">
            <w:pPr>
              <w:pStyle w:val="TAL"/>
            </w:pPr>
          </w:p>
        </w:tc>
      </w:tr>
      <w:tr w:rsidR="006D7752" w:rsidRPr="00F23C6D" w14:paraId="2414395D" w14:textId="77777777" w:rsidTr="00130B02">
        <w:tc>
          <w:tcPr>
            <w:tcW w:w="4535" w:type="dxa"/>
          </w:tcPr>
          <w:p w14:paraId="61D84712" w14:textId="77777777" w:rsidR="006D7752" w:rsidRPr="00F23C6D" w:rsidRDefault="006D7752" w:rsidP="00130B02">
            <w:pPr>
              <w:pStyle w:val="TAL"/>
              <w:rPr>
                <w:rFonts w:eastAsia="SimSun"/>
              </w:rPr>
            </w:pPr>
            <w:r w:rsidRPr="00F23C6D">
              <w:rPr>
                <w:rFonts w:eastAsia="SimSun"/>
              </w:rPr>
              <w:t xml:space="preserve">  }</w:t>
            </w:r>
          </w:p>
        </w:tc>
        <w:tc>
          <w:tcPr>
            <w:tcW w:w="2267" w:type="dxa"/>
          </w:tcPr>
          <w:p w14:paraId="412B6970" w14:textId="77777777" w:rsidR="006D7752" w:rsidRPr="00F23C6D" w:rsidRDefault="006D7752" w:rsidP="00130B02">
            <w:pPr>
              <w:pStyle w:val="TAL"/>
            </w:pPr>
          </w:p>
        </w:tc>
        <w:tc>
          <w:tcPr>
            <w:tcW w:w="1700" w:type="dxa"/>
          </w:tcPr>
          <w:p w14:paraId="3978B6BE" w14:textId="77777777" w:rsidR="006D7752" w:rsidRPr="00F23C6D" w:rsidRDefault="006D7752" w:rsidP="00130B02">
            <w:pPr>
              <w:pStyle w:val="TAL"/>
            </w:pPr>
          </w:p>
        </w:tc>
        <w:tc>
          <w:tcPr>
            <w:tcW w:w="1245" w:type="dxa"/>
          </w:tcPr>
          <w:p w14:paraId="670774AF" w14:textId="77777777" w:rsidR="006D7752" w:rsidRPr="00F23C6D" w:rsidRDefault="006D7752" w:rsidP="00130B02">
            <w:pPr>
              <w:pStyle w:val="TAL"/>
            </w:pPr>
          </w:p>
        </w:tc>
      </w:tr>
      <w:tr w:rsidR="006D7752" w:rsidRPr="00F23C6D" w14:paraId="0B33E5B5" w14:textId="77777777" w:rsidTr="00130B02">
        <w:tc>
          <w:tcPr>
            <w:tcW w:w="4535" w:type="dxa"/>
          </w:tcPr>
          <w:p w14:paraId="36E96BD1" w14:textId="77777777" w:rsidR="006D7752" w:rsidRPr="00F23C6D" w:rsidRDefault="006D7752" w:rsidP="00130B02">
            <w:pPr>
              <w:pStyle w:val="TAL"/>
            </w:pPr>
            <w:r w:rsidRPr="00F23C6D">
              <w:t xml:space="preserve">  </w:t>
            </w:r>
            <w:proofErr w:type="spellStart"/>
            <w:r w:rsidRPr="00F23C6D">
              <w:t>bwp-InactivityTimer</w:t>
            </w:r>
            <w:proofErr w:type="spellEnd"/>
          </w:p>
        </w:tc>
        <w:tc>
          <w:tcPr>
            <w:tcW w:w="2267" w:type="dxa"/>
          </w:tcPr>
          <w:p w14:paraId="33DA1242" w14:textId="77777777" w:rsidR="006D7752" w:rsidRPr="00F23C6D" w:rsidRDefault="006D7752" w:rsidP="00130B02">
            <w:pPr>
              <w:pStyle w:val="TAL"/>
            </w:pPr>
            <w:r w:rsidRPr="00F23C6D">
              <w:t>ms200</w:t>
            </w:r>
          </w:p>
        </w:tc>
        <w:tc>
          <w:tcPr>
            <w:tcW w:w="1700" w:type="dxa"/>
          </w:tcPr>
          <w:p w14:paraId="4FFB45F1" w14:textId="77777777" w:rsidR="006D7752" w:rsidRPr="00F23C6D" w:rsidRDefault="006D7752" w:rsidP="00130B02">
            <w:pPr>
              <w:pStyle w:val="TAL"/>
            </w:pPr>
          </w:p>
        </w:tc>
        <w:tc>
          <w:tcPr>
            <w:tcW w:w="1245" w:type="dxa"/>
          </w:tcPr>
          <w:p w14:paraId="75B711D4" w14:textId="77777777" w:rsidR="006D7752" w:rsidRPr="00F23C6D" w:rsidRDefault="006D7752" w:rsidP="00130B02">
            <w:pPr>
              <w:pStyle w:val="TAL"/>
            </w:pPr>
          </w:p>
        </w:tc>
      </w:tr>
      <w:tr w:rsidR="006D7752" w:rsidRPr="00F23C6D" w14:paraId="01AEAD7A" w14:textId="77777777" w:rsidTr="00130B02">
        <w:tc>
          <w:tcPr>
            <w:tcW w:w="4535" w:type="dxa"/>
          </w:tcPr>
          <w:p w14:paraId="6100159C" w14:textId="77777777" w:rsidR="006D7752" w:rsidRPr="00F23C6D" w:rsidRDefault="006D7752" w:rsidP="00130B02">
            <w:pPr>
              <w:pStyle w:val="TAL"/>
            </w:pPr>
            <w:r w:rsidRPr="00F23C6D">
              <w:t xml:space="preserve">  </w:t>
            </w:r>
            <w:proofErr w:type="spellStart"/>
            <w:r w:rsidRPr="00F23C6D">
              <w:t>uplinkConfig</w:t>
            </w:r>
            <w:proofErr w:type="spellEnd"/>
            <w:r w:rsidRPr="00F23C6D">
              <w:t xml:space="preserve"> SEQUENCE {</w:t>
            </w:r>
          </w:p>
        </w:tc>
        <w:tc>
          <w:tcPr>
            <w:tcW w:w="2267" w:type="dxa"/>
          </w:tcPr>
          <w:p w14:paraId="5B49FF1A" w14:textId="77777777" w:rsidR="006D7752" w:rsidRPr="00F23C6D" w:rsidRDefault="006D7752" w:rsidP="00130B02">
            <w:pPr>
              <w:pStyle w:val="TAL"/>
            </w:pPr>
          </w:p>
        </w:tc>
        <w:tc>
          <w:tcPr>
            <w:tcW w:w="1700" w:type="dxa"/>
          </w:tcPr>
          <w:p w14:paraId="40CC64D5" w14:textId="77777777" w:rsidR="006D7752" w:rsidRPr="00F23C6D" w:rsidRDefault="006D7752" w:rsidP="00130B02">
            <w:pPr>
              <w:pStyle w:val="TAL"/>
            </w:pPr>
          </w:p>
        </w:tc>
        <w:tc>
          <w:tcPr>
            <w:tcW w:w="1245" w:type="dxa"/>
          </w:tcPr>
          <w:p w14:paraId="7C4517CA" w14:textId="77777777" w:rsidR="006D7752" w:rsidRPr="00F23C6D" w:rsidRDefault="006D7752" w:rsidP="00130B02">
            <w:pPr>
              <w:pStyle w:val="TAL"/>
            </w:pPr>
          </w:p>
        </w:tc>
      </w:tr>
      <w:tr w:rsidR="006D7752" w:rsidRPr="00F23C6D" w14:paraId="4FAF8F95" w14:textId="77777777" w:rsidTr="00130B02">
        <w:tc>
          <w:tcPr>
            <w:tcW w:w="4535" w:type="dxa"/>
          </w:tcPr>
          <w:p w14:paraId="2541D5FF" w14:textId="77777777" w:rsidR="006D7752" w:rsidRPr="00F23C6D" w:rsidRDefault="006D7752" w:rsidP="00130B02">
            <w:pPr>
              <w:pStyle w:val="TAL"/>
            </w:pPr>
            <w:r w:rsidRPr="00F23C6D">
              <w:t xml:space="preserve">    </w:t>
            </w:r>
            <w:proofErr w:type="spellStart"/>
            <w:r w:rsidRPr="00F23C6D">
              <w:t>uplinkBWP-ToAddModList</w:t>
            </w:r>
            <w:proofErr w:type="spellEnd"/>
            <w:r w:rsidRPr="00F23C6D">
              <w:t xml:space="preserve"> SEQUENCE (SIZE (1..maxNrofBWPs)) OF SEQUENCE {</w:t>
            </w:r>
          </w:p>
        </w:tc>
        <w:tc>
          <w:tcPr>
            <w:tcW w:w="2267" w:type="dxa"/>
          </w:tcPr>
          <w:p w14:paraId="69BB65B6" w14:textId="77777777" w:rsidR="006D7752" w:rsidRPr="00F23C6D" w:rsidRDefault="006D7752" w:rsidP="00130B02">
            <w:pPr>
              <w:pStyle w:val="TAL"/>
            </w:pPr>
          </w:p>
        </w:tc>
        <w:tc>
          <w:tcPr>
            <w:tcW w:w="1700" w:type="dxa"/>
          </w:tcPr>
          <w:p w14:paraId="5539F24C" w14:textId="77777777" w:rsidR="006D7752" w:rsidRPr="00F23C6D" w:rsidRDefault="006D7752" w:rsidP="00130B02">
            <w:pPr>
              <w:pStyle w:val="TAL"/>
            </w:pPr>
          </w:p>
        </w:tc>
        <w:tc>
          <w:tcPr>
            <w:tcW w:w="1245" w:type="dxa"/>
          </w:tcPr>
          <w:p w14:paraId="2B113F21" w14:textId="77777777" w:rsidR="006D7752" w:rsidRPr="00F23C6D" w:rsidRDefault="006D7752" w:rsidP="00130B02">
            <w:pPr>
              <w:pStyle w:val="TAL"/>
            </w:pPr>
          </w:p>
        </w:tc>
      </w:tr>
      <w:tr w:rsidR="006D7752" w:rsidRPr="00F23C6D" w14:paraId="60E98348" w14:textId="77777777" w:rsidTr="00130B02">
        <w:tc>
          <w:tcPr>
            <w:tcW w:w="4535" w:type="dxa"/>
          </w:tcPr>
          <w:p w14:paraId="1D24229E" w14:textId="77777777" w:rsidR="006D7752" w:rsidRPr="00F23C6D" w:rsidRDefault="006D7752" w:rsidP="00130B02">
            <w:pPr>
              <w:pStyle w:val="TAL"/>
            </w:pPr>
            <w:r w:rsidRPr="00F23C6D">
              <w:t xml:space="preserve">      BWP-Uplink[1]</w:t>
            </w:r>
          </w:p>
        </w:tc>
        <w:tc>
          <w:tcPr>
            <w:tcW w:w="2267" w:type="dxa"/>
          </w:tcPr>
          <w:p w14:paraId="0E50D8EC" w14:textId="77777777" w:rsidR="006D7752" w:rsidRPr="00F23C6D" w:rsidRDefault="006D7752" w:rsidP="00130B02">
            <w:pPr>
              <w:pStyle w:val="TAL"/>
            </w:pPr>
            <w:r w:rsidRPr="00F23C6D">
              <w:t>Uplink BWP-1</w:t>
            </w:r>
          </w:p>
        </w:tc>
        <w:tc>
          <w:tcPr>
            <w:tcW w:w="1700" w:type="dxa"/>
          </w:tcPr>
          <w:p w14:paraId="4E9EA130" w14:textId="77777777" w:rsidR="006D7752" w:rsidRPr="00F23C6D" w:rsidRDefault="006D7752" w:rsidP="00130B02">
            <w:pPr>
              <w:pStyle w:val="TAL"/>
            </w:pPr>
          </w:p>
        </w:tc>
        <w:tc>
          <w:tcPr>
            <w:tcW w:w="1245" w:type="dxa"/>
          </w:tcPr>
          <w:p w14:paraId="369A84E8" w14:textId="77777777" w:rsidR="006D7752" w:rsidRPr="00F23C6D" w:rsidRDefault="006D7752" w:rsidP="00130B02">
            <w:pPr>
              <w:pStyle w:val="TAL"/>
            </w:pPr>
          </w:p>
        </w:tc>
      </w:tr>
      <w:tr w:rsidR="006D7752" w:rsidRPr="00F23C6D" w14:paraId="3C27AA1F" w14:textId="77777777" w:rsidTr="00130B02">
        <w:tc>
          <w:tcPr>
            <w:tcW w:w="4535" w:type="dxa"/>
          </w:tcPr>
          <w:p w14:paraId="795E5A89" w14:textId="77777777" w:rsidR="006D7752" w:rsidRPr="00F23C6D" w:rsidRDefault="006D7752" w:rsidP="00130B02">
            <w:pPr>
              <w:pStyle w:val="TAL"/>
            </w:pPr>
            <w:r w:rsidRPr="00F23C6D">
              <w:t xml:space="preserve">      BWP-Uplink[2]</w:t>
            </w:r>
          </w:p>
        </w:tc>
        <w:tc>
          <w:tcPr>
            <w:tcW w:w="2267" w:type="dxa"/>
          </w:tcPr>
          <w:p w14:paraId="33C443DD" w14:textId="77777777" w:rsidR="006D7752" w:rsidRPr="00F23C6D" w:rsidRDefault="006D7752" w:rsidP="00130B02">
            <w:pPr>
              <w:pStyle w:val="TAL"/>
            </w:pPr>
            <w:r w:rsidRPr="00F23C6D">
              <w:t>Uplink BWP-2</w:t>
            </w:r>
          </w:p>
        </w:tc>
        <w:tc>
          <w:tcPr>
            <w:tcW w:w="1700" w:type="dxa"/>
          </w:tcPr>
          <w:p w14:paraId="0B6C4623" w14:textId="77777777" w:rsidR="006D7752" w:rsidRPr="00F23C6D" w:rsidRDefault="006D7752" w:rsidP="00130B02">
            <w:pPr>
              <w:pStyle w:val="TAL"/>
            </w:pPr>
          </w:p>
        </w:tc>
        <w:tc>
          <w:tcPr>
            <w:tcW w:w="1245" w:type="dxa"/>
          </w:tcPr>
          <w:p w14:paraId="53CB5FD1" w14:textId="77777777" w:rsidR="006D7752" w:rsidRPr="00F23C6D" w:rsidRDefault="006D7752" w:rsidP="00130B02">
            <w:pPr>
              <w:pStyle w:val="TAL"/>
            </w:pPr>
          </w:p>
        </w:tc>
      </w:tr>
      <w:tr w:rsidR="006D7752" w:rsidRPr="00F23C6D" w14:paraId="36E47C56" w14:textId="77777777" w:rsidTr="00130B02">
        <w:tc>
          <w:tcPr>
            <w:tcW w:w="4535" w:type="dxa"/>
          </w:tcPr>
          <w:p w14:paraId="58B62EE4" w14:textId="77777777" w:rsidR="006D7752" w:rsidRPr="00F23C6D" w:rsidRDefault="006D7752" w:rsidP="00130B02">
            <w:pPr>
              <w:pStyle w:val="TAL"/>
              <w:rPr>
                <w:rFonts w:eastAsia="SimSun"/>
              </w:rPr>
            </w:pPr>
            <w:r w:rsidRPr="00F23C6D">
              <w:rPr>
                <w:rFonts w:eastAsia="SimSun"/>
              </w:rPr>
              <w:t xml:space="preserve">    }</w:t>
            </w:r>
          </w:p>
        </w:tc>
        <w:tc>
          <w:tcPr>
            <w:tcW w:w="2267" w:type="dxa"/>
          </w:tcPr>
          <w:p w14:paraId="6031D38B" w14:textId="77777777" w:rsidR="006D7752" w:rsidRPr="00F23C6D" w:rsidRDefault="006D7752" w:rsidP="00130B02">
            <w:pPr>
              <w:pStyle w:val="TAL"/>
            </w:pPr>
          </w:p>
        </w:tc>
        <w:tc>
          <w:tcPr>
            <w:tcW w:w="1700" w:type="dxa"/>
          </w:tcPr>
          <w:p w14:paraId="728D58DB" w14:textId="77777777" w:rsidR="006D7752" w:rsidRPr="00F23C6D" w:rsidRDefault="006D7752" w:rsidP="00130B02">
            <w:pPr>
              <w:pStyle w:val="TAL"/>
            </w:pPr>
          </w:p>
        </w:tc>
        <w:tc>
          <w:tcPr>
            <w:tcW w:w="1245" w:type="dxa"/>
          </w:tcPr>
          <w:p w14:paraId="3396AFD6" w14:textId="77777777" w:rsidR="006D7752" w:rsidRPr="00F23C6D" w:rsidRDefault="006D7752" w:rsidP="00130B02">
            <w:pPr>
              <w:pStyle w:val="TAL"/>
            </w:pPr>
          </w:p>
        </w:tc>
      </w:tr>
      <w:tr w:rsidR="006D7752" w:rsidRPr="00F23C6D" w14:paraId="4C6B23A5" w14:textId="77777777" w:rsidTr="00130B02">
        <w:tc>
          <w:tcPr>
            <w:tcW w:w="4535" w:type="dxa"/>
          </w:tcPr>
          <w:p w14:paraId="7682AFAD" w14:textId="77777777" w:rsidR="006D7752" w:rsidRPr="00F23C6D" w:rsidRDefault="006D7752" w:rsidP="00130B02">
            <w:pPr>
              <w:pStyle w:val="TAL"/>
            </w:pPr>
            <w:r w:rsidRPr="00F23C6D">
              <w:t xml:space="preserve">  }</w:t>
            </w:r>
          </w:p>
        </w:tc>
        <w:tc>
          <w:tcPr>
            <w:tcW w:w="2267" w:type="dxa"/>
          </w:tcPr>
          <w:p w14:paraId="0E9A8825" w14:textId="77777777" w:rsidR="006D7752" w:rsidRPr="00F23C6D" w:rsidRDefault="006D7752" w:rsidP="00130B02">
            <w:pPr>
              <w:pStyle w:val="TAL"/>
            </w:pPr>
          </w:p>
        </w:tc>
        <w:tc>
          <w:tcPr>
            <w:tcW w:w="1700" w:type="dxa"/>
          </w:tcPr>
          <w:p w14:paraId="5965B680" w14:textId="77777777" w:rsidR="006D7752" w:rsidRPr="00F23C6D" w:rsidRDefault="006D7752" w:rsidP="00130B02">
            <w:pPr>
              <w:pStyle w:val="TAL"/>
            </w:pPr>
          </w:p>
        </w:tc>
        <w:tc>
          <w:tcPr>
            <w:tcW w:w="1245" w:type="dxa"/>
          </w:tcPr>
          <w:p w14:paraId="2E173C25" w14:textId="77777777" w:rsidR="006D7752" w:rsidRPr="00F23C6D" w:rsidRDefault="006D7752" w:rsidP="00130B02">
            <w:pPr>
              <w:pStyle w:val="TAL"/>
            </w:pPr>
          </w:p>
        </w:tc>
      </w:tr>
      <w:tr w:rsidR="006D7752" w:rsidRPr="00F23C6D" w14:paraId="2305E3B1" w14:textId="77777777" w:rsidTr="00130B02">
        <w:tc>
          <w:tcPr>
            <w:tcW w:w="4535" w:type="dxa"/>
            <w:tcBorders>
              <w:bottom w:val="single" w:sz="4" w:space="0" w:color="auto"/>
            </w:tcBorders>
          </w:tcPr>
          <w:p w14:paraId="4543405E" w14:textId="77777777" w:rsidR="006D7752" w:rsidRPr="00F23C6D" w:rsidRDefault="006D7752" w:rsidP="00130B02">
            <w:pPr>
              <w:pStyle w:val="TAL"/>
            </w:pPr>
            <w:r w:rsidRPr="00F23C6D">
              <w:t>}</w:t>
            </w:r>
          </w:p>
        </w:tc>
        <w:tc>
          <w:tcPr>
            <w:tcW w:w="2267" w:type="dxa"/>
          </w:tcPr>
          <w:p w14:paraId="40091E4E" w14:textId="77777777" w:rsidR="006D7752" w:rsidRPr="00F23C6D" w:rsidRDefault="006D7752" w:rsidP="00130B02">
            <w:pPr>
              <w:pStyle w:val="TAL"/>
            </w:pPr>
          </w:p>
        </w:tc>
        <w:tc>
          <w:tcPr>
            <w:tcW w:w="1700" w:type="dxa"/>
          </w:tcPr>
          <w:p w14:paraId="38DC6D1B" w14:textId="77777777" w:rsidR="006D7752" w:rsidRPr="00F23C6D" w:rsidRDefault="006D7752" w:rsidP="00130B02">
            <w:pPr>
              <w:pStyle w:val="TAL"/>
            </w:pPr>
          </w:p>
        </w:tc>
        <w:tc>
          <w:tcPr>
            <w:tcW w:w="1245" w:type="dxa"/>
          </w:tcPr>
          <w:p w14:paraId="7B526552" w14:textId="77777777" w:rsidR="006D7752" w:rsidRPr="00F23C6D" w:rsidRDefault="006D7752" w:rsidP="00130B02">
            <w:pPr>
              <w:pStyle w:val="TAL"/>
            </w:pPr>
          </w:p>
        </w:tc>
      </w:tr>
    </w:tbl>
    <w:p w14:paraId="33FCBC2B" w14:textId="77777777" w:rsidR="006D7752" w:rsidRPr="00F23C6D" w:rsidRDefault="006D7752" w:rsidP="006D7752"/>
    <w:p w14:paraId="01CB8050" w14:textId="17B01287" w:rsidR="006D7752" w:rsidRPr="00F23C6D" w:rsidRDefault="006D7752" w:rsidP="006D7752">
      <w:pPr>
        <w:pStyle w:val="TH"/>
        <w:rPr>
          <w:i/>
          <w:iCs/>
        </w:rPr>
      </w:pPr>
      <w:r w:rsidRPr="00F23C6D">
        <w:t xml:space="preserve">Table </w:t>
      </w:r>
      <w:r w:rsidRPr="00F23C6D">
        <w:rPr>
          <w:rFonts w:cs="v4.2.0"/>
        </w:rPr>
        <w:t>4.5.6.1.2.4.3-3</w:t>
      </w:r>
      <w:r w:rsidRPr="00F23C6D">
        <w:t xml:space="preserve">: </w:t>
      </w:r>
      <w:r w:rsidRPr="00F23C6D">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418CC64F" w14:textId="77777777" w:rsidTr="00130B02">
        <w:tc>
          <w:tcPr>
            <w:tcW w:w="9747" w:type="dxa"/>
            <w:gridSpan w:val="4"/>
          </w:tcPr>
          <w:p w14:paraId="7706237F" w14:textId="77777777" w:rsidR="006D7752" w:rsidRPr="00F23C6D" w:rsidRDefault="006D7752" w:rsidP="00130B02">
            <w:pPr>
              <w:pStyle w:val="TAH"/>
              <w:jc w:val="left"/>
              <w:rPr>
                <w:b w:val="0"/>
              </w:rPr>
            </w:pPr>
            <w:r w:rsidRPr="00F23C6D">
              <w:rPr>
                <w:b w:val="0"/>
              </w:rPr>
              <w:t>Derivation Path: TS 38.508-1 [14], Table 4.6.3-9</w:t>
            </w:r>
          </w:p>
        </w:tc>
      </w:tr>
      <w:tr w:rsidR="006D7752" w:rsidRPr="00F23C6D" w14:paraId="53F8687F" w14:textId="77777777" w:rsidTr="00130B02">
        <w:tc>
          <w:tcPr>
            <w:tcW w:w="4535" w:type="dxa"/>
          </w:tcPr>
          <w:p w14:paraId="50A0A954" w14:textId="77777777" w:rsidR="006D7752" w:rsidRPr="00F23C6D" w:rsidRDefault="006D7752" w:rsidP="00130B02">
            <w:pPr>
              <w:pStyle w:val="TAH"/>
            </w:pPr>
            <w:r w:rsidRPr="00F23C6D">
              <w:t>Information Element</w:t>
            </w:r>
          </w:p>
        </w:tc>
        <w:tc>
          <w:tcPr>
            <w:tcW w:w="2267" w:type="dxa"/>
          </w:tcPr>
          <w:p w14:paraId="3E8CD32F" w14:textId="77777777" w:rsidR="006D7752" w:rsidRPr="00F23C6D" w:rsidRDefault="006D7752" w:rsidP="00130B02">
            <w:pPr>
              <w:pStyle w:val="TAH"/>
            </w:pPr>
            <w:r w:rsidRPr="00F23C6D">
              <w:t>Value/remark</w:t>
            </w:r>
          </w:p>
        </w:tc>
        <w:tc>
          <w:tcPr>
            <w:tcW w:w="1700" w:type="dxa"/>
          </w:tcPr>
          <w:p w14:paraId="3B8E797B" w14:textId="77777777" w:rsidR="006D7752" w:rsidRPr="00F23C6D" w:rsidRDefault="006D7752" w:rsidP="00130B02">
            <w:pPr>
              <w:pStyle w:val="TAH"/>
            </w:pPr>
            <w:r w:rsidRPr="00F23C6D">
              <w:t>Comment</w:t>
            </w:r>
          </w:p>
        </w:tc>
        <w:tc>
          <w:tcPr>
            <w:tcW w:w="1245" w:type="dxa"/>
          </w:tcPr>
          <w:p w14:paraId="63D7417E" w14:textId="77777777" w:rsidR="006D7752" w:rsidRPr="00F23C6D" w:rsidRDefault="006D7752" w:rsidP="00130B02">
            <w:pPr>
              <w:pStyle w:val="TAH"/>
            </w:pPr>
            <w:r w:rsidRPr="00F23C6D">
              <w:t>Condition</w:t>
            </w:r>
          </w:p>
        </w:tc>
      </w:tr>
      <w:tr w:rsidR="006D7752" w:rsidRPr="00F23C6D" w14:paraId="76051C68" w14:textId="77777777" w:rsidTr="00130B02">
        <w:tc>
          <w:tcPr>
            <w:tcW w:w="4535" w:type="dxa"/>
            <w:tcBorders>
              <w:bottom w:val="single" w:sz="4" w:space="0" w:color="auto"/>
            </w:tcBorders>
          </w:tcPr>
          <w:p w14:paraId="7BCDB549" w14:textId="77777777" w:rsidR="006D7752" w:rsidRPr="00F23C6D" w:rsidRDefault="006D7752" w:rsidP="00130B02">
            <w:pPr>
              <w:pStyle w:val="TAL"/>
            </w:pPr>
            <w:r w:rsidRPr="00F23C6D">
              <w:t xml:space="preserve">BWP-Downlink ::= </w:t>
            </w:r>
            <w:r w:rsidRPr="00F23C6D">
              <w:rPr>
                <w:snapToGrid w:val="0"/>
              </w:rPr>
              <w:t xml:space="preserve">SEQUENCE </w:t>
            </w:r>
            <w:r w:rsidRPr="00F23C6D">
              <w:t>{</w:t>
            </w:r>
          </w:p>
        </w:tc>
        <w:tc>
          <w:tcPr>
            <w:tcW w:w="2267" w:type="dxa"/>
          </w:tcPr>
          <w:p w14:paraId="1DB0B9F7" w14:textId="77777777" w:rsidR="006D7752" w:rsidRPr="00F23C6D" w:rsidRDefault="006D7752" w:rsidP="00130B02">
            <w:pPr>
              <w:pStyle w:val="TAL"/>
            </w:pPr>
          </w:p>
        </w:tc>
        <w:tc>
          <w:tcPr>
            <w:tcW w:w="1700" w:type="dxa"/>
          </w:tcPr>
          <w:p w14:paraId="1FDB09BB" w14:textId="77777777" w:rsidR="006D7752" w:rsidRPr="00F23C6D" w:rsidRDefault="006D7752" w:rsidP="00130B02">
            <w:pPr>
              <w:pStyle w:val="TAL"/>
            </w:pPr>
          </w:p>
        </w:tc>
        <w:tc>
          <w:tcPr>
            <w:tcW w:w="1245" w:type="dxa"/>
          </w:tcPr>
          <w:p w14:paraId="31110BF9" w14:textId="77777777" w:rsidR="006D7752" w:rsidRPr="00F23C6D" w:rsidRDefault="006D7752" w:rsidP="00130B02">
            <w:pPr>
              <w:pStyle w:val="TAL"/>
            </w:pPr>
          </w:p>
        </w:tc>
      </w:tr>
      <w:tr w:rsidR="006D7752" w:rsidRPr="00F23C6D" w14:paraId="2A02ACDD" w14:textId="77777777" w:rsidTr="00130B02">
        <w:tc>
          <w:tcPr>
            <w:tcW w:w="4535" w:type="dxa"/>
            <w:tcBorders>
              <w:bottom w:val="nil"/>
            </w:tcBorders>
          </w:tcPr>
          <w:p w14:paraId="3D1FB087" w14:textId="77777777" w:rsidR="006D7752" w:rsidRPr="00F23C6D" w:rsidRDefault="006D7752" w:rsidP="00130B02">
            <w:pPr>
              <w:pStyle w:val="TAL"/>
            </w:pPr>
            <w:r w:rsidRPr="00F23C6D">
              <w:t xml:space="preserve">  </w:t>
            </w:r>
            <w:proofErr w:type="spellStart"/>
            <w:r w:rsidRPr="00F23C6D">
              <w:t>bwp</w:t>
            </w:r>
            <w:proofErr w:type="spellEnd"/>
            <w:r w:rsidRPr="00F23C6D">
              <w:t>-Id</w:t>
            </w:r>
          </w:p>
        </w:tc>
        <w:tc>
          <w:tcPr>
            <w:tcW w:w="2267" w:type="dxa"/>
          </w:tcPr>
          <w:p w14:paraId="03C3F081" w14:textId="77777777" w:rsidR="006D7752" w:rsidRPr="00F23C6D" w:rsidRDefault="006D7752" w:rsidP="00130B02">
            <w:pPr>
              <w:pStyle w:val="TAL"/>
            </w:pPr>
            <w:r w:rsidRPr="00F23C6D">
              <w:t>1</w:t>
            </w:r>
          </w:p>
        </w:tc>
        <w:tc>
          <w:tcPr>
            <w:tcW w:w="1700" w:type="dxa"/>
          </w:tcPr>
          <w:p w14:paraId="0EEE46F4" w14:textId="77777777" w:rsidR="006D7752" w:rsidRPr="00F23C6D" w:rsidRDefault="006D7752" w:rsidP="00130B02">
            <w:pPr>
              <w:pStyle w:val="TAL"/>
            </w:pPr>
          </w:p>
        </w:tc>
        <w:tc>
          <w:tcPr>
            <w:tcW w:w="1245" w:type="dxa"/>
          </w:tcPr>
          <w:p w14:paraId="6624BA0F" w14:textId="77777777" w:rsidR="006D7752" w:rsidRPr="00F23C6D" w:rsidRDefault="006D7752" w:rsidP="00130B02">
            <w:pPr>
              <w:pStyle w:val="TAL"/>
              <w:rPr>
                <w:rFonts w:eastAsia="SimSun"/>
              </w:rPr>
            </w:pPr>
            <w:r w:rsidRPr="00F23C6D">
              <w:rPr>
                <w:rFonts w:eastAsia="SimSun"/>
              </w:rPr>
              <w:t>BWP-Id1</w:t>
            </w:r>
          </w:p>
        </w:tc>
      </w:tr>
      <w:tr w:rsidR="006D7752" w:rsidRPr="00F23C6D" w14:paraId="5E4E5D8C" w14:textId="77777777" w:rsidTr="00130B02">
        <w:tc>
          <w:tcPr>
            <w:tcW w:w="4535" w:type="dxa"/>
            <w:tcBorders>
              <w:top w:val="nil"/>
            </w:tcBorders>
          </w:tcPr>
          <w:p w14:paraId="43AE64D7" w14:textId="77777777" w:rsidR="006D7752" w:rsidRPr="00F23C6D" w:rsidRDefault="006D7752" w:rsidP="00130B02">
            <w:pPr>
              <w:pStyle w:val="TAL"/>
            </w:pPr>
          </w:p>
        </w:tc>
        <w:tc>
          <w:tcPr>
            <w:tcW w:w="2267" w:type="dxa"/>
          </w:tcPr>
          <w:p w14:paraId="145F5BAF" w14:textId="77777777" w:rsidR="006D7752" w:rsidRPr="00F23C6D" w:rsidRDefault="006D7752" w:rsidP="00130B02">
            <w:pPr>
              <w:pStyle w:val="TAL"/>
              <w:rPr>
                <w:rFonts w:eastAsia="SimSun"/>
              </w:rPr>
            </w:pPr>
            <w:r w:rsidRPr="00F23C6D">
              <w:rPr>
                <w:rFonts w:eastAsia="SimSun"/>
              </w:rPr>
              <w:t>2</w:t>
            </w:r>
          </w:p>
        </w:tc>
        <w:tc>
          <w:tcPr>
            <w:tcW w:w="1700" w:type="dxa"/>
          </w:tcPr>
          <w:p w14:paraId="294CF84E" w14:textId="77777777" w:rsidR="006D7752" w:rsidRPr="00F23C6D" w:rsidRDefault="006D7752" w:rsidP="00130B02">
            <w:pPr>
              <w:pStyle w:val="TAL"/>
            </w:pPr>
          </w:p>
        </w:tc>
        <w:tc>
          <w:tcPr>
            <w:tcW w:w="1245" w:type="dxa"/>
          </w:tcPr>
          <w:p w14:paraId="08DE96DD" w14:textId="77777777" w:rsidR="006D7752" w:rsidRPr="00F23C6D" w:rsidRDefault="006D7752" w:rsidP="00130B02">
            <w:pPr>
              <w:pStyle w:val="TAL"/>
              <w:rPr>
                <w:rFonts w:eastAsia="SimSun"/>
              </w:rPr>
            </w:pPr>
            <w:r w:rsidRPr="00F23C6D">
              <w:rPr>
                <w:rFonts w:eastAsia="SimSun"/>
              </w:rPr>
              <w:t>BWP-Id2</w:t>
            </w:r>
          </w:p>
        </w:tc>
      </w:tr>
      <w:tr w:rsidR="006D7752" w:rsidRPr="00F23C6D" w14:paraId="5FBF8135" w14:textId="77777777" w:rsidTr="00130B02">
        <w:tc>
          <w:tcPr>
            <w:tcW w:w="4535" w:type="dxa"/>
          </w:tcPr>
          <w:p w14:paraId="7F67A5B6" w14:textId="77777777" w:rsidR="006D7752" w:rsidRPr="00F23C6D" w:rsidRDefault="006D7752" w:rsidP="00130B02">
            <w:pPr>
              <w:pStyle w:val="TAL"/>
            </w:pPr>
            <w:r w:rsidRPr="00F23C6D">
              <w:t>}</w:t>
            </w:r>
          </w:p>
        </w:tc>
        <w:tc>
          <w:tcPr>
            <w:tcW w:w="2267" w:type="dxa"/>
          </w:tcPr>
          <w:p w14:paraId="464D3FDC" w14:textId="77777777" w:rsidR="006D7752" w:rsidRPr="00F23C6D" w:rsidRDefault="006D7752" w:rsidP="00130B02">
            <w:pPr>
              <w:pStyle w:val="TAL"/>
            </w:pPr>
          </w:p>
        </w:tc>
        <w:tc>
          <w:tcPr>
            <w:tcW w:w="1700" w:type="dxa"/>
          </w:tcPr>
          <w:p w14:paraId="1C97C7CC" w14:textId="77777777" w:rsidR="006D7752" w:rsidRPr="00F23C6D" w:rsidRDefault="006D7752" w:rsidP="00130B02">
            <w:pPr>
              <w:pStyle w:val="TAL"/>
            </w:pPr>
          </w:p>
        </w:tc>
        <w:tc>
          <w:tcPr>
            <w:tcW w:w="1245" w:type="dxa"/>
          </w:tcPr>
          <w:p w14:paraId="05D88DAB" w14:textId="77777777" w:rsidR="006D7752" w:rsidRPr="00F23C6D" w:rsidRDefault="006D7752" w:rsidP="00130B02">
            <w:pPr>
              <w:pStyle w:val="TAL"/>
            </w:pPr>
          </w:p>
        </w:tc>
      </w:tr>
    </w:tbl>
    <w:p w14:paraId="50CCAEE9" w14:textId="77777777" w:rsidR="006D7752" w:rsidRPr="00F23C6D" w:rsidRDefault="006D7752" w:rsidP="006D7752"/>
    <w:p w14:paraId="575F069F" w14:textId="58C38EEC" w:rsidR="006D7752" w:rsidRPr="00F23C6D" w:rsidRDefault="006D7752" w:rsidP="006D7752">
      <w:pPr>
        <w:pStyle w:val="TH"/>
        <w:rPr>
          <w:i/>
          <w:iCs/>
        </w:rPr>
      </w:pPr>
      <w:r w:rsidRPr="00F23C6D">
        <w:lastRenderedPageBreak/>
        <w:t xml:space="preserve">Table </w:t>
      </w:r>
      <w:r w:rsidRPr="00F23C6D">
        <w:rPr>
          <w:rFonts w:cs="v4.2.0"/>
        </w:rPr>
        <w:t>4.5.6.1.2.4.3-4</w:t>
      </w:r>
      <w:r w:rsidRPr="00F23C6D">
        <w:t xml:space="preserve">: </w:t>
      </w:r>
      <w:r w:rsidRPr="00F23C6D">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2567C686" w14:textId="77777777" w:rsidTr="00130B02">
        <w:tc>
          <w:tcPr>
            <w:tcW w:w="9747" w:type="dxa"/>
            <w:gridSpan w:val="4"/>
          </w:tcPr>
          <w:p w14:paraId="738DE3C4" w14:textId="77777777" w:rsidR="006D7752" w:rsidRPr="00F23C6D" w:rsidRDefault="006D7752" w:rsidP="00130B02">
            <w:pPr>
              <w:pStyle w:val="TAH"/>
              <w:jc w:val="left"/>
              <w:rPr>
                <w:b w:val="0"/>
              </w:rPr>
            </w:pPr>
            <w:r w:rsidRPr="00F23C6D">
              <w:rPr>
                <w:b w:val="0"/>
              </w:rPr>
              <w:t>Derivation Path: TS 38.508-1 [14], Table 4.6.3-13</w:t>
            </w:r>
          </w:p>
        </w:tc>
      </w:tr>
      <w:tr w:rsidR="006D7752" w:rsidRPr="00F23C6D" w14:paraId="7493427D" w14:textId="77777777" w:rsidTr="00130B02">
        <w:tc>
          <w:tcPr>
            <w:tcW w:w="4535" w:type="dxa"/>
          </w:tcPr>
          <w:p w14:paraId="1937C0F3" w14:textId="77777777" w:rsidR="006D7752" w:rsidRPr="00F23C6D" w:rsidRDefault="006D7752" w:rsidP="00130B02">
            <w:pPr>
              <w:pStyle w:val="TAH"/>
            </w:pPr>
            <w:r w:rsidRPr="00F23C6D">
              <w:t>Information Element</w:t>
            </w:r>
          </w:p>
        </w:tc>
        <w:tc>
          <w:tcPr>
            <w:tcW w:w="2267" w:type="dxa"/>
          </w:tcPr>
          <w:p w14:paraId="0AF1DB95" w14:textId="77777777" w:rsidR="006D7752" w:rsidRPr="00F23C6D" w:rsidRDefault="006D7752" w:rsidP="00130B02">
            <w:pPr>
              <w:pStyle w:val="TAH"/>
            </w:pPr>
            <w:r w:rsidRPr="00F23C6D">
              <w:t>Value/remark</w:t>
            </w:r>
          </w:p>
        </w:tc>
        <w:tc>
          <w:tcPr>
            <w:tcW w:w="1700" w:type="dxa"/>
          </w:tcPr>
          <w:p w14:paraId="7B81AA88" w14:textId="77777777" w:rsidR="006D7752" w:rsidRPr="00F23C6D" w:rsidRDefault="006D7752" w:rsidP="00130B02">
            <w:pPr>
              <w:pStyle w:val="TAH"/>
            </w:pPr>
            <w:r w:rsidRPr="00F23C6D">
              <w:t>Comment</w:t>
            </w:r>
          </w:p>
        </w:tc>
        <w:tc>
          <w:tcPr>
            <w:tcW w:w="1245" w:type="dxa"/>
          </w:tcPr>
          <w:p w14:paraId="38782795" w14:textId="77777777" w:rsidR="006D7752" w:rsidRPr="00F23C6D" w:rsidRDefault="006D7752" w:rsidP="00130B02">
            <w:pPr>
              <w:pStyle w:val="TAH"/>
            </w:pPr>
            <w:r w:rsidRPr="00F23C6D">
              <w:t>Condition</w:t>
            </w:r>
          </w:p>
        </w:tc>
      </w:tr>
      <w:tr w:rsidR="006D7752" w:rsidRPr="00F23C6D" w14:paraId="1E6DAB13" w14:textId="77777777" w:rsidTr="00130B02">
        <w:tc>
          <w:tcPr>
            <w:tcW w:w="4535" w:type="dxa"/>
            <w:tcBorders>
              <w:bottom w:val="single" w:sz="4" w:space="0" w:color="auto"/>
            </w:tcBorders>
          </w:tcPr>
          <w:p w14:paraId="506A9A90" w14:textId="77777777" w:rsidR="006D7752" w:rsidRPr="00F23C6D" w:rsidRDefault="006D7752" w:rsidP="00130B02">
            <w:pPr>
              <w:pStyle w:val="TAL"/>
            </w:pPr>
            <w:r w:rsidRPr="00F23C6D">
              <w:t xml:space="preserve">BWP-Uplink ::= </w:t>
            </w:r>
            <w:r w:rsidRPr="00F23C6D">
              <w:rPr>
                <w:snapToGrid w:val="0"/>
              </w:rPr>
              <w:t xml:space="preserve">SEQUENCE </w:t>
            </w:r>
            <w:r w:rsidRPr="00F23C6D">
              <w:t>{</w:t>
            </w:r>
          </w:p>
        </w:tc>
        <w:tc>
          <w:tcPr>
            <w:tcW w:w="2267" w:type="dxa"/>
          </w:tcPr>
          <w:p w14:paraId="24B8688C" w14:textId="77777777" w:rsidR="006D7752" w:rsidRPr="00F23C6D" w:rsidRDefault="006D7752" w:rsidP="00130B02">
            <w:pPr>
              <w:pStyle w:val="TAL"/>
            </w:pPr>
          </w:p>
        </w:tc>
        <w:tc>
          <w:tcPr>
            <w:tcW w:w="1700" w:type="dxa"/>
          </w:tcPr>
          <w:p w14:paraId="518F7B5B" w14:textId="77777777" w:rsidR="006D7752" w:rsidRPr="00F23C6D" w:rsidRDefault="006D7752" w:rsidP="00130B02">
            <w:pPr>
              <w:pStyle w:val="TAL"/>
            </w:pPr>
          </w:p>
        </w:tc>
        <w:tc>
          <w:tcPr>
            <w:tcW w:w="1245" w:type="dxa"/>
          </w:tcPr>
          <w:p w14:paraId="087C2A41" w14:textId="77777777" w:rsidR="006D7752" w:rsidRPr="00F23C6D" w:rsidRDefault="006D7752" w:rsidP="00130B02">
            <w:pPr>
              <w:pStyle w:val="TAL"/>
            </w:pPr>
          </w:p>
        </w:tc>
      </w:tr>
      <w:tr w:rsidR="006D7752" w:rsidRPr="00F23C6D" w14:paraId="42E0823D" w14:textId="77777777" w:rsidTr="00130B02">
        <w:tc>
          <w:tcPr>
            <w:tcW w:w="4535" w:type="dxa"/>
            <w:tcBorders>
              <w:bottom w:val="nil"/>
            </w:tcBorders>
          </w:tcPr>
          <w:p w14:paraId="7048B8DD" w14:textId="77777777" w:rsidR="006D7752" w:rsidRPr="00F23C6D" w:rsidRDefault="006D7752" w:rsidP="00130B02">
            <w:pPr>
              <w:pStyle w:val="TAL"/>
            </w:pPr>
            <w:r w:rsidRPr="00F23C6D">
              <w:t xml:space="preserve">  </w:t>
            </w:r>
            <w:proofErr w:type="spellStart"/>
            <w:r w:rsidRPr="00F23C6D">
              <w:t>bwp</w:t>
            </w:r>
            <w:proofErr w:type="spellEnd"/>
            <w:r w:rsidRPr="00F23C6D">
              <w:t>-Id</w:t>
            </w:r>
          </w:p>
        </w:tc>
        <w:tc>
          <w:tcPr>
            <w:tcW w:w="2267" w:type="dxa"/>
          </w:tcPr>
          <w:p w14:paraId="30E8E2A2" w14:textId="77777777" w:rsidR="006D7752" w:rsidRPr="00F23C6D" w:rsidRDefault="006D7752" w:rsidP="00130B02">
            <w:pPr>
              <w:pStyle w:val="TAL"/>
            </w:pPr>
            <w:r w:rsidRPr="00F23C6D">
              <w:t>1</w:t>
            </w:r>
          </w:p>
        </w:tc>
        <w:tc>
          <w:tcPr>
            <w:tcW w:w="1700" w:type="dxa"/>
          </w:tcPr>
          <w:p w14:paraId="714B2D80" w14:textId="77777777" w:rsidR="006D7752" w:rsidRPr="00F23C6D" w:rsidRDefault="006D7752" w:rsidP="00130B02">
            <w:pPr>
              <w:pStyle w:val="TAL"/>
            </w:pPr>
          </w:p>
        </w:tc>
        <w:tc>
          <w:tcPr>
            <w:tcW w:w="1245" w:type="dxa"/>
          </w:tcPr>
          <w:p w14:paraId="6C1D80BB" w14:textId="77777777" w:rsidR="006D7752" w:rsidRPr="00F23C6D" w:rsidRDefault="006D7752" w:rsidP="00130B02">
            <w:pPr>
              <w:pStyle w:val="TAL"/>
            </w:pPr>
            <w:r w:rsidRPr="00F23C6D">
              <w:rPr>
                <w:rFonts w:eastAsia="SimSun"/>
              </w:rPr>
              <w:t>BWP-Id1</w:t>
            </w:r>
          </w:p>
        </w:tc>
      </w:tr>
      <w:tr w:rsidR="006D7752" w:rsidRPr="00F23C6D" w14:paraId="0A61F785" w14:textId="77777777" w:rsidTr="00130B02">
        <w:tc>
          <w:tcPr>
            <w:tcW w:w="4535" w:type="dxa"/>
            <w:tcBorders>
              <w:top w:val="nil"/>
            </w:tcBorders>
          </w:tcPr>
          <w:p w14:paraId="39F14530" w14:textId="77777777" w:rsidR="006D7752" w:rsidRPr="00F23C6D" w:rsidRDefault="006D7752" w:rsidP="00130B02">
            <w:pPr>
              <w:pStyle w:val="TAL"/>
            </w:pPr>
          </w:p>
        </w:tc>
        <w:tc>
          <w:tcPr>
            <w:tcW w:w="2267" w:type="dxa"/>
          </w:tcPr>
          <w:p w14:paraId="77F812E8" w14:textId="77777777" w:rsidR="006D7752" w:rsidRPr="00F23C6D" w:rsidRDefault="006D7752" w:rsidP="00130B02">
            <w:pPr>
              <w:pStyle w:val="TAL"/>
              <w:rPr>
                <w:rFonts w:eastAsia="SimSun"/>
              </w:rPr>
            </w:pPr>
            <w:r w:rsidRPr="00F23C6D">
              <w:rPr>
                <w:rFonts w:eastAsia="SimSun"/>
              </w:rPr>
              <w:t>2</w:t>
            </w:r>
          </w:p>
        </w:tc>
        <w:tc>
          <w:tcPr>
            <w:tcW w:w="1700" w:type="dxa"/>
          </w:tcPr>
          <w:p w14:paraId="02FA51A2" w14:textId="77777777" w:rsidR="006D7752" w:rsidRPr="00F23C6D" w:rsidRDefault="006D7752" w:rsidP="00130B02">
            <w:pPr>
              <w:pStyle w:val="TAL"/>
            </w:pPr>
          </w:p>
        </w:tc>
        <w:tc>
          <w:tcPr>
            <w:tcW w:w="1245" w:type="dxa"/>
          </w:tcPr>
          <w:p w14:paraId="581A775C" w14:textId="77777777" w:rsidR="006D7752" w:rsidRPr="00F23C6D" w:rsidRDefault="006D7752" w:rsidP="00130B02">
            <w:pPr>
              <w:pStyle w:val="TAL"/>
            </w:pPr>
            <w:r w:rsidRPr="00F23C6D">
              <w:rPr>
                <w:rFonts w:eastAsia="SimSun"/>
              </w:rPr>
              <w:t>BWP-Id2</w:t>
            </w:r>
          </w:p>
        </w:tc>
      </w:tr>
      <w:tr w:rsidR="006D7752" w:rsidRPr="00F23C6D" w14:paraId="1D80B0AD" w14:textId="77777777" w:rsidTr="00130B02">
        <w:tc>
          <w:tcPr>
            <w:tcW w:w="4535" w:type="dxa"/>
          </w:tcPr>
          <w:p w14:paraId="6B614D6E" w14:textId="77777777" w:rsidR="006D7752" w:rsidRPr="00F23C6D" w:rsidRDefault="006D7752" w:rsidP="00130B02">
            <w:pPr>
              <w:pStyle w:val="TAL"/>
            </w:pPr>
            <w:r w:rsidRPr="00F23C6D">
              <w:t>}</w:t>
            </w:r>
          </w:p>
        </w:tc>
        <w:tc>
          <w:tcPr>
            <w:tcW w:w="2267" w:type="dxa"/>
          </w:tcPr>
          <w:p w14:paraId="0EE463EF" w14:textId="77777777" w:rsidR="006D7752" w:rsidRPr="00F23C6D" w:rsidRDefault="006D7752" w:rsidP="00130B02">
            <w:pPr>
              <w:pStyle w:val="TAL"/>
            </w:pPr>
          </w:p>
        </w:tc>
        <w:tc>
          <w:tcPr>
            <w:tcW w:w="1700" w:type="dxa"/>
          </w:tcPr>
          <w:p w14:paraId="6ADA7BBF" w14:textId="77777777" w:rsidR="006D7752" w:rsidRPr="00F23C6D" w:rsidRDefault="006D7752" w:rsidP="00130B02">
            <w:pPr>
              <w:pStyle w:val="TAL"/>
            </w:pPr>
          </w:p>
        </w:tc>
        <w:tc>
          <w:tcPr>
            <w:tcW w:w="1245" w:type="dxa"/>
          </w:tcPr>
          <w:p w14:paraId="5ACA49DE" w14:textId="77777777" w:rsidR="006D7752" w:rsidRPr="00F23C6D" w:rsidRDefault="006D7752" w:rsidP="00130B02">
            <w:pPr>
              <w:pStyle w:val="TAL"/>
            </w:pPr>
          </w:p>
        </w:tc>
      </w:tr>
    </w:tbl>
    <w:p w14:paraId="6D06AD51" w14:textId="77777777" w:rsidR="006D7752" w:rsidRPr="00F23C6D" w:rsidRDefault="006D7752" w:rsidP="006D7752"/>
    <w:p w14:paraId="3433FFC7" w14:textId="614ED151" w:rsidR="006D7752" w:rsidRPr="00F23C6D" w:rsidRDefault="006D7752" w:rsidP="006D7752">
      <w:pPr>
        <w:pStyle w:val="TH"/>
        <w:rPr>
          <w:i/>
          <w:iCs/>
        </w:rPr>
      </w:pPr>
      <w:r w:rsidRPr="00F23C6D">
        <w:t xml:space="preserve">Table </w:t>
      </w:r>
      <w:r w:rsidRPr="00F23C6D">
        <w:rPr>
          <w:rFonts w:cs="v4.2.0"/>
        </w:rPr>
        <w:t>4.5.6.1.2.4.3-5</w:t>
      </w:r>
      <w:r w:rsidRPr="00F23C6D">
        <w:t xml:space="preserve">: </w:t>
      </w:r>
      <w:r w:rsidRPr="00F23C6D">
        <w:rPr>
          <w:i/>
          <w:iCs/>
        </w:rPr>
        <w:t>BWP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6CD8038F" w14:textId="77777777" w:rsidTr="00130B02">
        <w:tc>
          <w:tcPr>
            <w:tcW w:w="9747" w:type="dxa"/>
            <w:gridSpan w:val="4"/>
          </w:tcPr>
          <w:p w14:paraId="49E838CE" w14:textId="77777777" w:rsidR="006D7752" w:rsidRPr="00F23C6D" w:rsidRDefault="006D7752" w:rsidP="00130B02">
            <w:pPr>
              <w:pStyle w:val="TAH"/>
              <w:jc w:val="left"/>
              <w:rPr>
                <w:b w:val="0"/>
              </w:rPr>
            </w:pPr>
            <w:r w:rsidRPr="00F23C6D">
              <w:rPr>
                <w:b w:val="0"/>
              </w:rPr>
              <w:t>Derivation Path: TS 38.508-1 [14], Table 4.6.3-8</w:t>
            </w:r>
          </w:p>
        </w:tc>
      </w:tr>
      <w:tr w:rsidR="006D7752" w:rsidRPr="00F23C6D" w14:paraId="159D04BE" w14:textId="77777777" w:rsidTr="00130B02">
        <w:tc>
          <w:tcPr>
            <w:tcW w:w="4535" w:type="dxa"/>
          </w:tcPr>
          <w:p w14:paraId="360D8527" w14:textId="77777777" w:rsidR="006D7752" w:rsidRPr="00F23C6D" w:rsidRDefault="006D7752" w:rsidP="00130B02">
            <w:pPr>
              <w:pStyle w:val="TAH"/>
            </w:pPr>
            <w:r w:rsidRPr="00F23C6D">
              <w:t>Information Element</w:t>
            </w:r>
          </w:p>
        </w:tc>
        <w:tc>
          <w:tcPr>
            <w:tcW w:w="2267" w:type="dxa"/>
          </w:tcPr>
          <w:p w14:paraId="3FB9FAEA" w14:textId="77777777" w:rsidR="006D7752" w:rsidRPr="00F23C6D" w:rsidRDefault="006D7752" w:rsidP="00130B02">
            <w:pPr>
              <w:pStyle w:val="TAH"/>
            </w:pPr>
            <w:r w:rsidRPr="00F23C6D">
              <w:t>Value/remark</w:t>
            </w:r>
          </w:p>
        </w:tc>
        <w:tc>
          <w:tcPr>
            <w:tcW w:w="1700" w:type="dxa"/>
          </w:tcPr>
          <w:p w14:paraId="5CDBC35D" w14:textId="77777777" w:rsidR="006D7752" w:rsidRPr="00F23C6D" w:rsidRDefault="006D7752" w:rsidP="00130B02">
            <w:pPr>
              <w:pStyle w:val="TAH"/>
            </w:pPr>
            <w:r w:rsidRPr="00F23C6D">
              <w:t>Comment</w:t>
            </w:r>
          </w:p>
        </w:tc>
        <w:tc>
          <w:tcPr>
            <w:tcW w:w="1245" w:type="dxa"/>
          </w:tcPr>
          <w:p w14:paraId="75E2B740" w14:textId="77777777" w:rsidR="006D7752" w:rsidRPr="00F23C6D" w:rsidRDefault="006D7752" w:rsidP="00130B02">
            <w:pPr>
              <w:pStyle w:val="TAH"/>
            </w:pPr>
            <w:r w:rsidRPr="00F23C6D">
              <w:t>Condition</w:t>
            </w:r>
          </w:p>
        </w:tc>
      </w:tr>
      <w:tr w:rsidR="006D7752" w:rsidRPr="00F23C6D" w14:paraId="77144662" w14:textId="77777777" w:rsidTr="00130B02">
        <w:tc>
          <w:tcPr>
            <w:tcW w:w="4535" w:type="dxa"/>
          </w:tcPr>
          <w:p w14:paraId="43CBB57B" w14:textId="77777777" w:rsidR="006D7752" w:rsidRPr="00F23C6D" w:rsidRDefault="006D7752" w:rsidP="00130B02">
            <w:pPr>
              <w:pStyle w:val="TAL"/>
            </w:pPr>
            <w:r w:rsidRPr="00F23C6D">
              <w:t xml:space="preserve">BWP ::= </w:t>
            </w:r>
            <w:r w:rsidRPr="00F23C6D">
              <w:rPr>
                <w:snapToGrid w:val="0"/>
              </w:rPr>
              <w:t xml:space="preserve">SEQUENCE </w:t>
            </w:r>
            <w:r w:rsidRPr="00F23C6D">
              <w:t>{</w:t>
            </w:r>
          </w:p>
        </w:tc>
        <w:tc>
          <w:tcPr>
            <w:tcW w:w="2267" w:type="dxa"/>
          </w:tcPr>
          <w:p w14:paraId="78FDFBF5" w14:textId="77777777" w:rsidR="006D7752" w:rsidRPr="00F23C6D" w:rsidRDefault="006D7752" w:rsidP="00130B02">
            <w:pPr>
              <w:pStyle w:val="TAL"/>
            </w:pPr>
          </w:p>
        </w:tc>
        <w:tc>
          <w:tcPr>
            <w:tcW w:w="1700" w:type="dxa"/>
          </w:tcPr>
          <w:p w14:paraId="42B7E2C2" w14:textId="77777777" w:rsidR="006D7752" w:rsidRPr="00F23C6D" w:rsidRDefault="006D7752" w:rsidP="00130B02">
            <w:pPr>
              <w:pStyle w:val="TAL"/>
            </w:pPr>
          </w:p>
        </w:tc>
        <w:tc>
          <w:tcPr>
            <w:tcW w:w="1245" w:type="dxa"/>
          </w:tcPr>
          <w:p w14:paraId="238316F4" w14:textId="77777777" w:rsidR="006D7752" w:rsidRPr="00F23C6D" w:rsidRDefault="006D7752" w:rsidP="00130B02">
            <w:pPr>
              <w:pStyle w:val="TAL"/>
            </w:pPr>
          </w:p>
        </w:tc>
      </w:tr>
      <w:tr w:rsidR="006D7752" w:rsidRPr="00F23C6D" w14:paraId="2C2068A6" w14:textId="77777777" w:rsidTr="00130B02">
        <w:tc>
          <w:tcPr>
            <w:tcW w:w="4535" w:type="dxa"/>
          </w:tcPr>
          <w:p w14:paraId="5FDD2332" w14:textId="77777777" w:rsidR="006D7752" w:rsidRPr="00F23C6D" w:rsidRDefault="006D7752" w:rsidP="00130B02">
            <w:pPr>
              <w:pStyle w:val="TAL"/>
            </w:pPr>
            <w:r w:rsidRPr="00F23C6D">
              <w:t xml:space="preserve">  </w:t>
            </w:r>
            <w:proofErr w:type="spellStart"/>
            <w:r w:rsidRPr="00F23C6D">
              <w:t>locationAndBandwidth</w:t>
            </w:r>
            <w:proofErr w:type="spellEnd"/>
          </w:p>
        </w:tc>
        <w:tc>
          <w:tcPr>
            <w:tcW w:w="2267" w:type="dxa"/>
          </w:tcPr>
          <w:p w14:paraId="419C3045" w14:textId="77777777" w:rsidR="006D7752" w:rsidRPr="00F23C6D" w:rsidRDefault="006D7752" w:rsidP="00130B02">
            <w:pPr>
              <w:pStyle w:val="TAL"/>
            </w:pPr>
            <w:r w:rsidRPr="00F23C6D">
              <w:t>Set the value according to the configuration of active BWP-1</w:t>
            </w:r>
            <w:r w:rsidRPr="00F23C6D">
              <w:rPr>
                <w:rFonts w:eastAsia="SimSun"/>
              </w:rPr>
              <w:t>/2</w:t>
            </w:r>
          </w:p>
        </w:tc>
        <w:tc>
          <w:tcPr>
            <w:tcW w:w="1700" w:type="dxa"/>
          </w:tcPr>
          <w:p w14:paraId="1FF4B19E" w14:textId="77777777" w:rsidR="006D7752" w:rsidRPr="00F23C6D" w:rsidRDefault="006D7752" w:rsidP="00130B02">
            <w:pPr>
              <w:pStyle w:val="TAL"/>
            </w:pPr>
          </w:p>
        </w:tc>
        <w:tc>
          <w:tcPr>
            <w:tcW w:w="1245" w:type="dxa"/>
          </w:tcPr>
          <w:p w14:paraId="094EB91E" w14:textId="77777777" w:rsidR="006D7752" w:rsidRPr="00F23C6D" w:rsidRDefault="006D7752" w:rsidP="00130B02">
            <w:pPr>
              <w:pStyle w:val="TAL"/>
            </w:pPr>
          </w:p>
        </w:tc>
      </w:tr>
      <w:tr w:rsidR="006D7752" w:rsidRPr="00F23C6D" w14:paraId="51DD6E38" w14:textId="77777777" w:rsidTr="00130B02">
        <w:tc>
          <w:tcPr>
            <w:tcW w:w="4535" w:type="dxa"/>
          </w:tcPr>
          <w:p w14:paraId="725B7D58" w14:textId="77777777" w:rsidR="006D7752" w:rsidRPr="00F23C6D" w:rsidRDefault="006D7752" w:rsidP="00130B02">
            <w:pPr>
              <w:pStyle w:val="TAL"/>
            </w:pPr>
            <w:r w:rsidRPr="00F23C6D">
              <w:t xml:space="preserve">  </w:t>
            </w:r>
            <w:proofErr w:type="spellStart"/>
            <w:r w:rsidRPr="00F23C6D">
              <w:t>subcarrierSpacing</w:t>
            </w:r>
            <w:proofErr w:type="spellEnd"/>
          </w:p>
        </w:tc>
        <w:tc>
          <w:tcPr>
            <w:tcW w:w="2267" w:type="dxa"/>
          </w:tcPr>
          <w:p w14:paraId="3AE49F64" w14:textId="77777777" w:rsidR="006D7752" w:rsidRPr="00F23C6D" w:rsidRDefault="006D7752" w:rsidP="00130B02">
            <w:pPr>
              <w:pStyle w:val="TAL"/>
            </w:pPr>
            <w:proofErr w:type="spellStart"/>
            <w:r w:rsidRPr="00F23C6D">
              <w:t>SubcarrierSpacing</w:t>
            </w:r>
            <w:proofErr w:type="spellEnd"/>
          </w:p>
        </w:tc>
        <w:tc>
          <w:tcPr>
            <w:tcW w:w="1700" w:type="dxa"/>
          </w:tcPr>
          <w:p w14:paraId="6FC39412" w14:textId="77777777" w:rsidR="006D7752" w:rsidRPr="00F23C6D" w:rsidRDefault="006D7752" w:rsidP="00130B02">
            <w:pPr>
              <w:pStyle w:val="TAL"/>
            </w:pPr>
          </w:p>
        </w:tc>
        <w:tc>
          <w:tcPr>
            <w:tcW w:w="1245" w:type="dxa"/>
          </w:tcPr>
          <w:p w14:paraId="3D146116" w14:textId="77777777" w:rsidR="006D7752" w:rsidRPr="00F23C6D" w:rsidRDefault="006D7752" w:rsidP="00130B02">
            <w:pPr>
              <w:pStyle w:val="TAL"/>
            </w:pPr>
          </w:p>
        </w:tc>
      </w:tr>
      <w:tr w:rsidR="006D7752" w:rsidRPr="00F23C6D" w14:paraId="7A6299F9" w14:textId="77777777" w:rsidTr="00130B02">
        <w:tc>
          <w:tcPr>
            <w:tcW w:w="4535" w:type="dxa"/>
          </w:tcPr>
          <w:p w14:paraId="36DA4365" w14:textId="77777777" w:rsidR="006D7752" w:rsidRPr="00F23C6D" w:rsidRDefault="006D7752" w:rsidP="00130B02">
            <w:pPr>
              <w:pStyle w:val="TAL"/>
            </w:pPr>
            <w:r w:rsidRPr="00F23C6D">
              <w:t xml:space="preserve">  </w:t>
            </w:r>
            <w:proofErr w:type="spellStart"/>
            <w:r w:rsidRPr="00F23C6D">
              <w:t>cyclicPrefix</w:t>
            </w:r>
            <w:proofErr w:type="spellEnd"/>
          </w:p>
        </w:tc>
        <w:tc>
          <w:tcPr>
            <w:tcW w:w="2267" w:type="dxa"/>
          </w:tcPr>
          <w:p w14:paraId="6E58467E" w14:textId="77777777" w:rsidR="006D7752" w:rsidRPr="00F23C6D" w:rsidRDefault="006D7752" w:rsidP="00130B02">
            <w:pPr>
              <w:pStyle w:val="TAL"/>
            </w:pPr>
            <w:r w:rsidRPr="00F23C6D">
              <w:t>Not present</w:t>
            </w:r>
          </w:p>
        </w:tc>
        <w:tc>
          <w:tcPr>
            <w:tcW w:w="1700" w:type="dxa"/>
          </w:tcPr>
          <w:p w14:paraId="4B953095" w14:textId="77777777" w:rsidR="006D7752" w:rsidRPr="00F23C6D" w:rsidRDefault="006D7752" w:rsidP="00130B02">
            <w:pPr>
              <w:pStyle w:val="TAL"/>
            </w:pPr>
          </w:p>
        </w:tc>
        <w:tc>
          <w:tcPr>
            <w:tcW w:w="1245" w:type="dxa"/>
          </w:tcPr>
          <w:p w14:paraId="357591AE" w14:textId="77777777" w:rsidR="006D7752" w:rsidRPr="00F23C6D" w:rsidRDefault="006D7752" w:rsidP="00130B02">
            <w:pPr>
              <w:pStyle w:val="TAL"/>
            </w:pPr>
          </w:p>
        </w:tc>
      </w:tr>
      <w:tr w:rsidR="006D7752" w:rsidRPr="00F23C6D" w14:paraId="50822C56" w14:textId="77777777" w:rsidTr="00130B02">
        <w:tc>
          <w:tcPr>
            <w:tcW w:w="4535" w:type="dxa"/>
          </w:tcPr>
          <w:p w14:paraId="33B9D686" w14:textId="77777777" w:rsidR="006D7752" w:rsidRPr="00F23C6D" w:rsidRDefault="006D7752" w:rsidP="00130B02">
            <w:pPr>
              <w:pStyle w:val="TAL"/>
            </w:pPr>
            <w:r w:rsidRPr="00F23C6D">
              <w:t>}</w:t>
            </w:r>
          </w:p>
        </w:tc>
        <w:tc>
          <w:tcPr>
            <w:tcW w:w="2267" w:type="dxa"/>
          </w:tcPr>
          <w:p w14:paraId="7B67B043" w14:textId="77777777" w:rsidR="006D7752" w:rsidRPr="00F23C6D" w:rsidRDefault="006D7752" w:rsidP="00130B02">
            <w:pPr>
              <w:pStyle w:val="TAL"/>
            </w:pPr>
          </w:p>
        </w:tc>
        <w:tc>
          <w:tcPr>
            <w:tcW w:w="1700" w:type="dxa"/>
          </w:tcPr>
          <w:p w14:paraId="53E1F585" w14:textId="77777777" w:rsidR="006D7752" w:rsidRPr="00F23C6D" w:rsidRDefault="006D7752" w:rsidP="00130B02">
            <w:pPr>
              <w:pStyle w:val="TAL"/>
            </w:pPr>
          </w:p>
        </w:tc>
        <w:tc>
          <w:tcPr>
            <w:tcW w:w="1245" w:type="dxa"/>
          </w:tcPr>
          <w:p w14:paraId="1E94E0D6" w14:textId="77777777" w:rsidR="006D7752" w:rsidRPr="00F23C6D" w:rsidRDefault="006D7752" w:rsidP="00130B02">
            <w:pPr>
              <w:pStyle w:val="TAL"/>
            </w:pPr>
          </w:p>
        </w:tc>
      </w:tr>
    </w:tbl>
    <w:p w14:paraId="2CEBBABB" w14:textId="77777777" w:rsidR="006D7752" w:rsidRPr="00F23C6D" w:rsidRDefault="006D7752" w:rsidP="006D7752"/>
    <w:p w14:paraId="6A676974" w14:textId="77777777" w:rsidR="006D7752" w:rsidRPr="00F23C6D" w:rsidRDefault="006D7752" w:rsidP="006D7752">
      <w:pPr>
        <w:pStyle w:val="TH"/>
        <w:rPr>
          <w:i/>
          <w:iCs/>
        </w:rPr>
      </w:pPr>
      <w:bookmarkStart w:id="39" w:name="OLE_LINK13"/>
      <w:r w:rsidRPr="00F23C6D">
        <w:t xml:space="preserve">Table </w:t>
      </w:r>
      <w:r w:rsidRPr="00F23C6D">
        <w:rPr>
          <w:rFonts w:cs="v4.2.0"/>
        </w:rPr>
        <w:t>4.5.6.1.2.4.3-6</w:t>
      </w:r>
      <w:r w:rsidRPr="00F23C6D">
        <w:t xml:space="preserve">: </w:t>
      </w:r>
      <w:r w:rsidRPr="00F23C6D">
        <w:rPr>
          <w:i/>
          <w:iCs/>
        </w:rPr>
        <w:t>PDSCH-</w:t>
      </w:r>
      <w:proofErr w:type="spellStart"/>
      <w:r w:rsidRPr="00F23C6D">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303E2579" w14:textId="77777777" w:rsidTr="00130B02">
        <w:tc>
          <w:tcPr>
            <w:tcW w:w="9747" w:type="dxa"/>
            <w:gridSpan w:val="4"/>
          </w:tcPr>
          <w:bookmarkEnd w:id="39"/>
          <w:p w14:paraId="1C4578F6" w14:textId="77777777" w:rsidR="006D7752" w:rsidRPr="00F23C6D" w:rsidRDefault="006D7752" w:rsidP="00130B02">
            <w:pPr>
              <w:pStyle w:val="TAH"/>
              <w:jc w:val="left"/>
              <w:rPr>
                <w:b w:val="0"/>
              </w:rPr>
            </w:pPr>
            <w:r w:rsidRPr="00F23C6D">
              <w:rPr>
                <w:b w:val="0"/>
              </w:rPr>
              <w:t>Derivation Path: TS 38.508-1 [14], Table 4.6.3-103</w:t>
            </w:r>
          </w:p>
        </w:tc>
      </w:tr>
      <w:tr w:rsidR="006D7752" w:rsidRPr="00F23C6D" w14:paraId="0DBCA230" w14:textId="77777777" w:rsidTr="00130B02">
        <w:tc>
          <w:tcPr>
            <w:tcW w:w="4535" w:type="dxa"/>
          </w:tcPr>
          <w:p w14:paraId="5B305DF5" w14:textId="77777777" w:rsidR="006D7752" w:rsidRPr="00F23C6D" w:rsidRDefault="006D7752" w:rsidP="00130B02">
            <w:pPr>
              <w:pStyle w:val="TAH"/>
            </w:pPr>
            <w:r w:rsidRPr="00F23C6D">
              <w:t>Information Element</w:t>
            </w:r>
          </w:p>
        </w:tc>
        <w:tc>
          <w:tcPr>
            <w:tcW w:w="2267" w:type="dxa"/>
          </w:tcPr>
          <w:p w14:paraId="69917963" w14:textId="77777777" w:rsidR="006D7752" w:rsidRPr="00F23C6D" w:rsidRDefault="006D7752" w:rsidP="00130B02">
            <w:pPr>
              <w:pStyle w:val="TAH"/>
            </w:pPr>
            <w:r w:rsidRPr="00F23C6D">
              <w:t>Value/remark</w:t>
            </w:r>
          </w:p>
        </w:tc>
        <w:tc>
          <w:tcPr>
            <w:tcW w:w="1700" w:type="dxa"/>
          </w:tcPr>
          <w:p w14:paraId="0CEAAEB3" w14:textId="77777777" w:rsidR="006D7752" w:rsidRPr="00F23C6D" w:rsidRDefault="006D7752" w:rsidP="00130B02">
            <w:pPr>
              <w:pStyle w:val="TAH"/>
            </w:pPr>
            <w:r w:rsidRPr="00F23C6D">
              <w:t>Comment</w:t>
            </w:r>
          </w:p>
        </w:tc>
        <w:tc>
          <w:tcPr>
            <w:tcW w:w="1245" w:type="dxa"/>
          </w:tcPr>
          <w:p w14:paraId="223CB370" w14:textId="77777777" w:rsidR="006D7752" w:rsidRPr="00F23C6D" w:rsidRDefault="006D7752" w:rsidP="00130B02">
            <w:pPr>
              <w:pStyle w:val="TAH"/>
            </w:pPr>
            <w:r w:rsidRPr="00F23C6D">
              <w:t>Condition</w:t>
            </w:r>
          </w:p>
        </w:tc>
      </w:tr>
      <w:tr w:rsidR="006D7752" w:rsidRPr="00F23C6D" w14:paraId="6B206E27" w14:textId="77777777" w:rsidTr="00130B02">
        <w:tc>
          <w:tcPr>
            <w:tcW w:w="4535" w:type="dxa"/>
            <w:tcBorders>
              <w:top w:val="single" w:sz="4" w:space="0" w:color="auto"/>
              <w:left w:val="single" w:sz="4" w:space="0" w:color="auto"/>
              <w:bottom w:val="single" w:sz="4" w:space="0" w:color="auto"/>
              <w:right w:val="single" w:sz="4" w:space="0" w:color="auto"/>
            </w:tcBorders>
          </w:tcPr>
          <w:p w14:paraId="18A6BE64" w14:textId="77777777" w:rsidR="006D7752" w:rsidRPr="00F23C6D" w:rsidRDefault="006D7752" w:rsidP="00130B02">
            <w:pPr>
              <w:pStyle w:val="TAL"/>
            </w:pPr>
            <w:r w:rsidRPr="00F23C6D">
              <w:t>PDSCH-</w:t>
            </w:r>
            <w:proofErr w:type="spellStart"/>
            <w:r w:rsidRPr="00F23C6D">
              <w:t>TimeDomainResourceAllocationList</w:t>
            </w:r>
            <w:proofErr w:type="spellEnd"/>
            <w:r w:rsidRPr="00F23C6D">
              <w:t xml:space="preserve"> ::= SEQUENCE(SIZE(1..maxNrofDL-Allocations)) OF PDSCH-</w:t>
            </w:r>
            <w:proofErr w:type="spellStart"/>
            <w:r w:rsidRPr="00F23C6D">
              <w:t>TimeDomainResourceAllocation</w:t>
            </w:r>
            <w:proofErr w:type="spellEnd"/>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4FE2C996" w14:textId="77777777" w:rsidR="006D7752" w:rsidRPr="00F23C6D" w:rsidRDefault="006D7752" w:rsidP="00130B02">
            <w:pPr>
              <w:pStyle w:val="TAL"/>
            </w:pPr>
            <w:r w:rsidRPr="00F23C6D">
              <w:t>4 entries</w:t>
            </w:r>
          </w:p>
        </w:tc>
        <w:tc>
          <w:tcPr>
            <w:tcW w:w="1700" w:type="dxa"/>
            <w:tcBorders>
              <w:top w:val="single" w:sz="4" w:space="0" w:color="auto"/>
              <w:left w:val="single" w:sz="4" w:space="0" w:color="auto"/>
              <w:bottom w:val="single" w:sz="4" w:space="0" w:color="auto"/>
              <w:right w:val="single" w:sz="4" w:space="0" w:color="auto"/>
            </w:tcBorders>
          </w:tcPr>
          <w:p w14:paraId="4A5C4F5E"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25D94C0" w14:textId="77777777" w:rsidR="006D7752" w:rsidRPr="00F23C6D" w:rsidRDefault="006D7752" w:rsidP="00130B02">
            <w:pPr>
              <w:pStyle w:val="TAL"/>
            </w:pPr>
          </w:p>
        </w:tc>
      </w:tr>
      <w:tr w:rsidR="006D7752" w:rsidRPr="00F23C6D" w14:paraId="3EBC35CF" w14:textId="77777777" w:rsidTr="00130B02">
        <w:tc>
          <w:tcPr>
            <w:tcW w:w="4535" w:type="dxa"/>
            <w:tcBorders>
              <w:top w:val="single" w:sz="4" w:space="0" w:color="auto"/>
              <w:left w:val="single" w:sz="4" w:space="0" w:color="auto"/>
              <w:bottom w:val="single" w:sz="4" w:space="0" w:color="auto"/>
              <w:right w:val="single" w:sz="4" w:space="0" w:color="auto"/>
            </w:tcBorders>
          </w:tcPr>
          <w:p w14:paraId="562EB74B" w14:textId="77777777" w:rsidR="006D7752" w:rsidRPr="00F23C6D" w:rsidRDefault="006D7752" w:rsidP="00130B02">
            <w:pPr>
              <w:pStyle w:val="TAL"/>
            </w:pPr>
            <w:r w:rsidRPr="00F23C6D">
              <w:t xml:space="preserve">  PDSCH-</w:t>
            </w:r>
            <w:proofErr w:type="spellStart"/>
            <w:r w:rsidRPr="00F23C6D">
              <w:t>TimeDomainResourceAllocation</w:t>
            </w:r>
            <w:proofErr w:type="spellEnd"/>
            <w:r w:rsidRPr="00F23C6D">
              <w:t xml:space="preserve">[1]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93A8C17"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361D3203" w14:textId="77777777" w:rsidR="006D7752" w:rsidRPr="00F23C6D" w:rsidRDefault="006D7752" w:rsidP="00130B02">
            <w:pPr>
              <w:pStyle w:val="TAL"/>
            </w:pPr>
            <w:r w:rsidRPr="00F23C6D">
              <w:t>entry 1</w:t>
            </w:r>
          </w:p>
        </w:tc>
        <w:tc>
          <w:tcPr>
            <w:tcW w:w="1245" w:type="dxa"/>
            <w:tcBorders>
              <w:top w:val="single" w:sz="4" w:space="0" w:color="auto"/>
              <w:left w:val="single" w:sz="4" w:space="0" w:color="auto"/>
              <w:bottom w:val="single" w:sz="4" w:space="0" w:color="auto"/>
              <w:right w:val="single" w:sz="4" w:space="0" w:color="auto"/>
            </w:tcBorders>
          </w:tcPr>
          <w:p w14:paraId="191466E6" w14:textId="77777777" w:rsidR="006D7752" w:rsidRPr="00F23C6D" w:rsidRDefault="006D7752" w:rsidP="00130B02">
            <w:pPr>
              <w:pStyle w:val="TAL"/>
            </w:pPr>
          </w:p>
        </w:tc>
      </w:tr>
      <w:tr w:rsidR="006D7752" w:rsidRPr="00F23C6D" w14:paraId="4DC1646F" w14:textId="77777777" w:rsidTr="00130B02">
        <w:tc>
          <w:tcPr>
            <w:tcW w:w="4535" w:type="dxa"/>
            <w:tcBorders>
              <w:top w:val="single" w:sz="4" w:space="0" w:color="auto"/>
              <w:left w:val="single" w:sz="4" w:space="0" w:color="auto"/>
              <w:bottom w:val="single" w:sz="4" w:space="0" w:color="auto"/>
              <w:right w:val="single" w:sz="4" w:space="0" w:color="auto"/>
            </w:tcBorders>
          </w:tcPr>
          <w:p w14:paraId="55691F23" w14:textId="77777777" w:rsidR="006D7752" w:rsidRPr="00F23C6D" w:rsidDel="00F56286" w:rsidRDefault="006D7752"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3CDC72DB" w14:textId="77777777" w:rsidR="006D7752" w:rsidRPr="00F23C6D" w:rsidRDefault="006D7752" w:rsidP="00130B02">
            <w:pPr>
              <w:pStyle w:val="TAL"/>
            </w:pPr>
            <w:r w:rsidRPr="00F23C6D">
              <w:t>Not present</w:t>
            </w:r>
          </w:p>
        </w:tc>
        <w:tc>
          <w:tcPr>
            <w:tcW w:w="1700" w:type="dxa"/>
            <w:tcBorders>
              <w:top w:val="single" w:sz="4" w:space="0" w:color="auto"/>
              <w:left w:val="single" w:sz="4" w:space="0" w:color="auto"/>
              <w:bottom w:val="single" w:sz="4" w:space="0" w:color="auto"/>
              <w:right w:val="single" w:sz="4" w:space="0" w:color="auto"/>
            </w:tcBorders>
          </w:tcPr>
          <w:p w14:paraId="702F2009"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AECE95C" w14:textId="77777777" w:rsidR="006D7752" w:rsidRPr="00F23C6D" w:rsidRDefault="006D7752" w:rsidP="00130B02">
            <w:pPr>
              <w:pStyle w:val="TAL"/>
            </w:pPr>
          </w:p>
        </w:tc>
      </w:tr>
      <w:tr w:rsidR="006D7752" w:rsidRPr="00F23C6D" w14:paraId="411953DB" w14:textId="77777777" w:rsidTr="00130B02">
        <w:tc>
          <w:tcPr>
            <w:tcW w:w="4535" w:type="dxa"/>
            <w:tcBorders>
              <w:top w:val="single" w:sz="4" w:space="0" w:color="auto"/>
              <w:left w:val="single" w:sz="4" w:space="0" w:color="auto"/>
              <w:bottom w:val="single" w:sz="4" w:space="0" w:color="auto"/>
              <w:right w:val="single" w:sz="4" w:space="0" w:color="auto"/>
            </w:tcBorders>
          </w:tcPr>
          <w:p w14:paraId="0F36D363" w14:textId="77777777" w:rsidR="006D7752" w:rsidRPr="00F23C6D" w:rsidDel="00F56286" w:rsidRDefault="006D7752"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558475E" w14:textId="77777777" w:rsidR="006D7752" w:rsidRPr="00F23C6D" w:rsidRDefault="006D7752"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6B6C926"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D4F9525" w14:textId="77777777" w:rsidR="006D7752" w:rsidRPr="00F23C6D" w:rsidRDefault="006D7752" w:rsidP="00130B02">
            <w:pPr>
              <w:pStyle w:val="TAL"/>
            </w:pPr>
          </w:p>
        </w:tc>
      </w:tr>
      <w:tr w:rsidR="006D7752" w:rsidRPr="00F23C6D" w14:paraId="18B72193" w14:textId="77777777" w:rsidTr="00130B02">
        <w:tc>
          <w:tcPr>
            <w:tcW w:w="4535" w:type="dxa"/>
            <w:tcBorders>
              <w:top w:val="single" w:sz="4" w:space="0" w:color="auto"/>
              <w:left w:val="single" w:sz="4" w:space="0" w:color="auto"/>
              <w:bottom w:val="single" w:sz="4" w:space="0" w:color="auto"/>
              <w:right w:val="single" w:sz="4" w:space="0" w:color="auto"/>
            </w:tcBorders>
          </w:tcPr>
          <w:p w14:paraId="03B2C0DE" w14:textId="77777777" w:rsidR="006D7752" w:rsidRPr="00F23C6D" w:rsidDel="00F56286" w:rsidRDefault="006D7752"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B9DC2FC" w14:textId="77777777" w:rsidR="006D7752" w:rsidRPr="00F23C6D" w:rsidRDefault="006D7752"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6E4E428B" w14:textId="77777777" w:rsidR="006D7752" w:rsidRPr="00F23C6D" w:rsidRDefault="006D7752"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4B5BB838" w14:textId="77777777" w:rsidR="006D7752" w:rsidRPr="00F23C6D" w:rsidRDefault="006D7752" w:rsidP="00130B02">
            <w:pPr>
              <w:pStyle w:val="TAL"/>
            </w:pPr>
          </w:p>
        </w:tc>
      </w:tr>
      <w:tr w:rsidR="006D7752" w:rsidRPr="00F23C6D" w14:paraId="32CFBC4C" w14:textId="77777777" w:rsidTr="00130B02">
        <w:tc>
          <w:tcPr>
            <w:tcW w:w="4535" w:type="dxa"/>
            <w:tcBorders>
              <w:top w:val="single" w:sz="4" w:space="0" w:color="auto"/>
              <w:left w:val="single" w:sz="4" w:space="0" w:color="auto"/>
              <w:bottom w:val="single" w:sz="4" w:space="0" w:color="auto"/>
              <w:right w:val="single" w:sz="4" w:space="0" w:color="auto"/>
            </w:tcBorders>
          </w:tcPr>
          <w:p w14:paraId="448FC717" w14:textId="77777777" w:rsidR="006D7752" w:rsidRPr="00F23C6D" w:rsidRDefault="006D7752"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AD58A28"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4D220157"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2C9A3428" w14:textId="77777777" w:rsidR="006D7752" w:rsidRPr="00F23C6D" w:rsidRDefault="006D7752" w:rsidP="00130B02">
            <w:pPr>
              <w:pStyle w:val="TAL"/>
            </w:pPr>
          </w:p>
        </w:tc>
      </w:tr>
      <w:tr w:rsidR="006D7752" w:rsidRPr="00F23C6D" w14:paraId="552EDA0C" w14:textId="77777777" w:rsidTr="00130B02">
        <w:tc>
          <w:tcPr>
            <w:tcW w:w="4535" w:type="dxa"/>
            <w:tcBorders>
              <w:top w:val="single" w:sz="4" w:space="0" w:color="auto"/>
              <w:left w:val="single" w:sz="4" w:space="0" w:color="auto"/>
              <w:bottom w:val="single" w:sz="4" w:space="0" w:color="auto"/>
              <w:right w:val="single" w:sz="4" w:space="0" w:color="auto"/>
            </w:tcBorders>
          </w:tcPr>
          <w:p w14:paraId="66777A50" w14:textId="77777777" w:rsidR="006D7752" w:rsidRPr="00F23C6D" w:rsidRDefault="006D7752" w:rsidP="00130B02">
            <w:pPr>
              <w:pStyle w:val="TAL"/>
            </w:pPr>
            <w:r w:rsidRPr="00F23C6D">
              <w:t xml:space="preserve">  PDSCH-</w:t>
            </w:r>
            <w:proofErr w:type="spellStart"/>
            <w:r w:rsidRPr="00F23C6D">
              <w:t>TimeDomainResourceAllocation</w:t>
            </w:r>
            <w:proofErr w:type="spellEnd"/>
            <w:r w:rsidRPr="00F23C6D">
              <w:t xml:space="preserve">[2]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109C2C94"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266D141" w14:textId="77777777" w:rsidR="006D7752" w:rsidRPr="00F23C6D" w:rsidRDefault="006D7752" w:rsidP="00130B02">
            <w:pPr>
              <w:pStyle w:val="TAL"/>
            </w:pPr>
            <w:r w:rsidRPr="00F23C6D">
              <w:t>entry 2</w:t>
            </w:r>
          </w:p>
        </w:tc>
        <w:tc>
          <w:tcPr>
            <w:tcW w:w="1245" w:type="dxa"/>
            <w:tcBorders>
              <w:top w:val="single" w:sz="4" w:space="0" w:color="auto"/>
              <w:left w:val="single" w:sz="4" w:space="0" w:color="auto"/>
              <w:bottom w:val="single" w:sz="4" w:space="0" w:color="auto"/>
              <w:right w:val="single" w:sz="4" w:space="0" w:color="auto"/>
            </w:tcBorders>
          </w:tcPr>
          <w:p w14:paraId="4D7679E3" w14:textId="77777777" w:rsidR="006D7752" w:rsidRPr="00F23C6D" w:rsidRDefault="006D7752" w:rsidP="00130B02">
            <w:pPr>
              <w:pStyle w:val="TAL"/>
            </w:pPr>
          </w:p>
        </w:tc>
      </w:tr>
      <w:tr w:rsidR="006D7752" w:rsidRPr="00F23C6D" w14:paraId="7F922E01" w14:textId="77777777" w:rsidTr="00130B02">
        <w:tc>
          <w:tcPr>
            <w:tcW w:w="4535" w:type="dxa"/>
            <w:tcBorders>
              <w:top w:val="single" w:sz="4" w:space="0" w:color="auto"/>
              <w:left w:val="single" w:sz="4" w:space="0" w:color="auto"/>
              <w:bottom w:val="single" w:sz="4" w:space="0" w:color="auto"/>
              <w:right w:val="single" w:sz="4" w:space="0" w:color="auto"/>
            </w:tcBorders>
          </w:tcPr>
          <w:p w14:paraId="016FDD5F" w14:textId="77777777" w:rsidR="006D7752" w:rsidRPr="00F23C6D" w:rsidDel="00F56286" w:rsidRDefault="006D7752"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3B8C4547" w14:textId="77777777" w:rsidR="006D7752" w:rsidRPr="00F23C6D" w:rsidRDefault="006D7752" w:rsidP="00130B02">
            <w:pPr>
              <w:pStyle w:val="TAL"/>
            </w:pPr>
            <w:r w:rsidRPr="00F23C6D">
              <w:t>Not present</w:t>
            </w:r>
          </w:p>
        </w:tc>
        <w:tc>
          <w:tcPr>
            <w:tcW w:w="1700" w:type="dxa"/>
            <w:tcBorders>
              <w:top w:val="single" w:sz="4" w:space="0" w:color="auto"/>
              <w:left w:val="single" w:sz="4" w:space="0" w:color="auto"/>
              <w:bottom w:val="single" w:sz="4" w:space="0" w:color="auto"/>
              <w:right w:val="single" w:sz="4" w:space="0" w:color="auto"/>
            </w:tcBorders>
          </w:tcPr>
          <w:p w14:paraId="0F4A7E61"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7DEF60D" w14:textId="77777777" w:rsidR="006D7752" w:rsidRPr="00F23C6D" w:rsidRDefault="006D7752" w:rsidP="00130B02">
            <w:pPr>
              <w:pStyle w:val="TAL"/>
            </w:pPr>
          </w:p>
        </w:tc>
      </w:tr>
      <w:tr w:rsidR="006D7752" w:rsidRPr="00F23C6D" w14:paraId="4F2F2216" w14:textId="77777777" w:rsidTr="00130B02">
        <w:tc>
          <w:tcPr>
            <w:tcW w:w="4535" w:type="dxa"/>
            <w:tcBorders>
              <w:top w:val="single" w:sz="4" w:space="0" w:color="auto"/>
              <w:left w:val="single" w:sz="4" w:space="0" w:color="auto"/>
              <w:bottom w:val="single" w:sz="4" w:space="0" w:color="auto"/>
              <w:right w:val="single" w:sz="4" w:space="0" w:color="auto"/>
            </w:tcBorders>
          </w:tcPr>
          <w:p w14:paraId="25FBE20A" w14:textId="77777777" w:rsidR="006D7752" w:rsidRPr="00F23C6D" w:rsidDel="00F56286" w:rsidRDefault="006D7752"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B1B4EE8" w14:textId="77777777" w:rsidR="006D7752" w:rsidRPr="00F23C6D" w:rsidRDefault="006D7752"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1AEF9BD"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60AFB13C" w14:textId="77777777" w:rsidR="006D7752" w:rsidRPr="00F23C6D" w:rsidRDefault="006D7752" w:rsidP="00130B02">
            <w:pPr>
              <w:pStyle w:val="TAL"/>
            </w:pPr>
          </w:p>
        </w:tc>
      </w:tr>
      <w:tr w:rsidR="006D7752" w:rsidRPr="00F23C6D" w14:paraId="771DB116" w14:textId="77777777" w:rsidTr="00130B02">
        <w:tc>
          <w:tcPr>
            <w:tcW w:w="4535" w:type="dxa"/>
            <w:tcBorders>
              <w:top w:val="single" w:sz="4" w:space="0" w:color="auto"/>
              <w:left w:val="single" w:sz="4" w:space="0" w:color="auto"/>
              <w:bottom w:val="single" w:sz="4" w:space="0" w:color="auto"/>
              <w:right w:val="single" w:sz="4" w:space="0" w:color="auto"/>
            </w:tcBorders>
          </w:tcPr>
          <w:p w14:paraId="5E3B9748" w14:textId="77777777" w:rsidR="006D7752" w:rsidRPr="00F23C6D" w:rsidDel="00F56286" w:rsidRDefault="006D7752"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F279793" w14:textId="77777777" w:rsidR="006D7752" w:rsidRPr="00F23C6D" w:rsidRDefault="006D7752" w:rsidP="00130B02">
            <w:pPr>
              <w:pStyle w:val="TAL"/>
            </w:pPr>
            <w:r w:rsidRPr="00F23C6D">
              <w:t>72</w:t>
            </w:r>
          </w:p>
        </w:tc>
        <w:tc>
          <w:tcPr>
            <w:tcW w:w="1700" w:type="dxa"/>
            <w:tcBorders>
              <w:top w:val="single" w:sz="4" w:space="0" w:color="auto"/>
              <w:left w:val="single" w:sz="4" w:space="0" w:color="auto"/>
              <w:bottom w:val="single" w:sz="4" w:space="0" w:color="auto"/>
              <w:right w:val="single" w:sz="4" w:space="0" w:color="auto"/>
            </w:tcBorders>
          </w:tcPr>
          <w:p w14:paraId="1CEEA3E4" w14:textId="77777777" w:rsidR="006D7752" w:rsidRPr="00F23C6D" w:rsidRDefault="006D7752" w:rsidP="00130B02">
            <w:pPr>
              <w:pStyle w:val="TAL"/>
            </w:pPr>
            <w:r w:rsidRPr="00F23C6D">
              <w:t>S=2, L=6</w:t>
            </w:r>
          </w:p>
        </w:tc>
        <w:tc>
          <w:tcPr>
            <w:tcW w:w="1245" w:type="dxa"/>
            <w:tcBorders>
              <w:top w:val="single" w:sz="4" w:space="0" w:color="auto"/>
              <w:left w:val="single" w:sz="4" w:space="0" w:color="auto"/>
              <w:bottom w:val="single" w:sz="4" w:space="0" w:color="auto"/>
              <w:right w:val="single" w:sz="4" w:space="0" w:color="auto"/>
            </w:tcBorders>
          </w:tcPr>
          <w:p w14:paraId="0A12323B" w14:textId="77777777" w:rsidR="006D7752" w:rsidRPr="00F23C6D" w:rsidRDefault="006D7752" w:rsidP="00130B02">
            <w:pPr>
              <w:pStyle w:val="TAL"/>
            </w:pPr>
          </w:p>
        </w:tc>
      </w:tr>
      <w:tr w:rsidR="006D7752" w:rsidRPr="00F23C6D" w14:paraId="2B0288B0" w14:textId="77777777" w:rsidTr="00130B02">
        <w:tc>
          <w:tcPr>
            <w:tcW w:w="4535" w:type="dxa"/>
            <w:tcBorders>
              <w:top w:val="single" w:sz="4" w:space="0" w:color="auto"/>
              <w:left w:val="single" w:sz="4" w:space="0" w:color="auto"/>
              <w:bottom w:val="single" w:sz="4" w:space="0" w:color="auto"/>
              <w:right w:val="single" w:sz="4" w:space="0" w:color="auto"/>
            </w:tcBorders>
          </w:tcPr>
          <w:p w14:paraId="491F86E9" w14:textId="77777777" w:rsidR="006D7752" w:rsidRPr="00F23C6D" w:rsidRDefault="006D7752"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9878477"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3EF1B1AE"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93A41FE" w14:textId="77777777" w:rsidR="006D7752" w:rsidRPr="00F23C6D" w:rsidRDefault="006D7752" w:rsidP="00130B02">
            <w:pPr>
              <w:pStyle w:val="TAL"/>
            </w:pPr>
          </w:p>
        </w:tc>
      </w:tr>
      <w:tr w:rsidR="006D7752" w:rsidRPr="00F23C6D" w14:paraId="2D05D3E4" w14:textId="77777777" w:rsidTr="00130B02">
        <w:tc>
          <w:tcPr>
            <w:tcW w:w="4535" w:type="dxa"/>
            <w:tcBorders>
              <w:top w:val="single" w:sz="4" w:space="0" w:color="auto"/>
              <w:left w:val="single" w:sz="4" w:space="0" w:color="auto"/>
              <w:bottom w:val="single" w:sz="4" w:space="0" w:color="auto"/>
              <w:right w:val="single" w:sz="4" w:space="0" w:color="auto"/>
            </w:tcBorders>
          </w:tcPr>
          <w:p w14:paraId="1B42927E" w14:textId="77777777" w:rsidR="006D7752" w:rsidRPr="00F23C6D" w:rsidRDefault="006D7752" w:rsidP="00130B02">
            <w:pPr>
              <w:pStyle w:val="TAL"/>
            </w:pPr>
            <w:r w:rsidRPr="00F23C6D">
              <w:t xml:space="preserve">  PDSCH-</w:t>
            </w:r>
            <w:proofErr w:type="spellStart"/>
            <w:r w:rsidRPr="00F23C6D">
              <w:t>TimeDomainResourceAllocation</w:t>
            </w:r>
            <w:proofErr w:type="spellEnd"/>
            <w:r w:rsidRPr="00F23C6D">
              <w:t xml:space="preserve">[3]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63FABB58"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4F21B6D" w14:textId="77777777" w:rsidR="006D7752" w:rsidRPr="00F23C6D" w:rsidRDefault="006D7752" w:rsidP="00130B02">
            <w:pPr>
              <w:pStyle w:val="TAL"/>
            </w:pPr>
            <w:r w:rsidRPr="00F23C6D">
              <w:t>entry 3</w:t>
            </w:r>
          </w:p>
        </w:tc>
        <w:tc>
          <w:tcPr>
            <w:tcW w:w="1245" w:type="dxa"/>
            <w:tcBorders>
              <w:top w:val="single" w:sz="4" w:space="0" w:color="auto"/>
              <w:left w:val="single" w:sz="4" w:space="0" w:color="auto"/>
              <w:bottom w:val="single" w:sz="4" w:space="0" w:color="auto"/>
              <w:right w:val="single" w:sz="4" w:space="0" w:color="auto"/>
            </w:tcBorders>
          </w:tcPr>
          <w:p w14:paraId="7712F31F" w14:textId="77777777" w:rsidR="006D7752" w:rsidRPr="00F23C6D" w:rsidRDefault="006D7752" w:rsidP="00130B02">
            <w:pPr>
              <w:pStyle w:val="TAL"/>
            </w:pPr>
          </w:p>
        </w:tc>
      </w:tr>
      <w:tr w:rsidR="006D7752" w:rsidRPr="00F23C6D" w14:paraId="18FC613B" w14:textId="77777777" w:rsidTr="00130B02">
        <w:tc>
          <w:tcPr>
            <w:tcW w:w="4535" w:type="dxa"/>
            <w:tcBorders>
              <w:top w:val="single" w:sz="4" w:space="0" w:color="auto"/>
              <w:left w:val="single" w:sz="4" w:space="0" w:color="auto"/>
              <w:bottom w:val="single" w:sz="4" w:space="0" w:color="auto"/>
              <w:right w:val="single" w:sz="4" w:space="0" w:color="auto"/>
            </w:tcBorders>
          </w:tcPr>
          <w:p w14:paraId="539E8D65" w14:textId="77777777" w:rsidR="006D7752" w:rsidRPr="00F23C6D" w:rsidRDefault="006D7752"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04A3450B" w14:textId="77777777" w:rsidR="006D7752" w:rsidRPr="00F23C6D" w:rsidRDefault="006D7752" w:rsidP="00130B02">
            <w:pPr>
              <w:pStyle w:val="TAL"/>
            </w:pPr>
            <w:proofErr w:type="spellStart"/>
            <w:r w:rsidRPr="00F23C6D">
              <w:t>T</w:t>
            </w:r>
            <w:r w:rsidRPr="00F23C6D">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069C7950" w14:textId="77777777" w:rsidR="006D7752" w:rsidRPr="00F23C6D" w:rsidRDefault="006D7752" w:rsidP="00130B02">
            <w:pPr>
              <w:pStyle w:val="TAL"/>
            </w:pPr>
            <w:r w:rsidRPr="00F23C6D">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tcPr>
          <w:p w14:paraId="3BE69C06" w14:textId="77777777" w:rsidR="006D7752" w:rsidRPr="00F23C6D" w:rsidRDefault="006D7752" w:rsidP="00130B02">
            <w:pPr>
              <w:pStyle w:val="TAL"/>
            </w:pPr>
            <w:r w:rsidRPr="00F23C6D">
              <w:rPr>
                <w:lang w:eastAsia="zh-CN"/>
              </w:rPr>
              <w:t>The DCI indicating BWP switch</w:t>
            </w:r>
          </w:p>
        </w:tc>
      </w:tr>
      <w:tr w:rsidR="006D7752" w:rsidRPr="00F23C6D" w14:paraId="553FFF2E" w14:textId="77777777" w:rsidTr="00130B02">
        <w:tc>
          <w:tcPr>
            <w:tcW w:w="4535" w:type="dxa"/>
            <w:tcBorders>
              <w:top w:val="single" w:sz="4" w:space="0" w:color="auto"/>
              <w:left w:val="single" w:sz="4" w:space="0" w:color="auto"/>
              <w:bottom w:val="single" w:sz="4" w:space="0" w:color="auto"/>
              <w:right w:val="single" w:sz="4" w:space="0" w:color="auto"/>
            </w:tcBorders>
          </w:tcPr>
          <w:p w14:paraId="252AE01D" w14:textId="77777777" w:rsidR="006D7752" w:rsidRPr="00F23C6D" w:rsidRDefault="006D7752"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8E47D8A" w14:textId="77777777" w:rsidR="006D7752" w:rsidRPr="00F23C6D" w:rsidRDefault="006D7752"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0B1227F"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6855CA5" w14:textId="77777777" w:rsidR="006D7752" w:rsidRPr="00F23C6D" w:rsidRDefault="006D7752" w:rsidP="00130B02">
            <w:pPr>
              <w:pStyle w:val="TAL"/>
            </w:pPr>
          </w:p>
        </w:tc>
      </w:tr>
      <w:tr w:rsidR="006D7752" w:rsidRPr="00F23C6D" w14:paraId="283089E9" w14:textId="77777777" w:rsidTr="00130B02">
        <w:tc>
          <w:tcPr>
            <w:tcW w:w="4535" w:type="dxa"/>
            <w:tcBorders>
              <w:top w:val="single" w:sz="4" w:space="0" w:color="auto"/>
              <w:left w:val="single" w:sz="4" w:space="0" w:color="auto"/>
              <w:bottom w:val="single" w:sz="4" w:space="0" w:color="auto"/>
              <w:right w:val="single" w:sz="4" w:space="0" w:color="auto"/>
            </w:tcBorders>
          </w:tcPr>
          <w:p w14:paraId="132D6E5E" w14:textId="77777777" w:rsidR="006D7752" w:rsidRPr="00F23C6D" w:rsidRDefault="006D7752"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0EFB9C7" w14:textId="77777777" w:rsidR="006D7752" w:rsidRPr="00F23C6D" w:rsidRDefault="006D7752"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17B6F8E3" w14:textId="77777777" w:rsidR="006D7752" w:rsidRPr="00F23C6D" w:rsidRDefault="006D7752"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6176DE06" w14:textId="77777777" w:rsidR="006D7752" w:rsidRPr="00F23C6D" w:rsidRDefault="006D7752" w:rsidP="00130B02">
            <w:pPr>
              <w:pStyle w:val="TAL"/>
            </w:pPr>
          </w:p>
        </w:tc>
      </w:tr>
      <w:tr w:rsidR="006D7752" w:rsidRPr="00F23C6D" w14:paraId="30D343F8" w14:textId="77777777" w:rsidTr="00130B02">
        <w:tc>
          <w:tcPr>
            <w:tcW w:w="4535" w:type="dxa"/>
            <w:tcBorders>
              <w:top w:val="single" w:sz="4" w:space="0" w:color="auto"/>
              <w:left w:val="single" w:sz="4" w:space="0" w:color="auto"/>
              <w:bottom w:val="single" w:sz="4" w:space="0" w:color="auto"/>
              <w:right w:val="single" w:sz="4" w:space="0" w:color="auto"/>
            </w:tcBorders>
          </w:tcPr>
          <w:p w14:paraId="6927818A" w14:textId="77777777" w:rsidR="006D7752" w:rsidRPr="00F23C6D" w:rsidRDefault="006D7752"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2BA1796E"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CBC32D2"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AF69588" w14:textId="77777777" w:rsidR="006D7752" w:rsidRPr="00F23C6D" w:rsidRDefault="006D7752" w:rsidP="00130B02">
            <w:pPr>
              <w:pStyle w:val="TAL"/>
            </w:pPr>
          </w:p>
        </w:tc>
      </w:tr>
      <w:tr w:rsidR="006D7752" w:rsidRPr="00F23C6D" w14:paraId="592BF1A4" w14:textId="77777777" w:rsidTr="00130B02">
        <w:tc>
          <w:tcPr>
            <w:tcW w:w="4535" w:type="dxa"/>
            <w:tcBorders>
              <w:top w:val="single" w:sz="4" w:space="0" w:color="auto"/>
              <w:left w:val="single" w:sz="4" w:space="0" w:color="auto"/>
              <w:bottom w:val="single" w:sz="4" w:space="0" w:color="auto"/>
              <w:right w:val="single" w:sz="4" w:space="0" w:color="auto"/>
            </w:tcBorders>
          </w:tcPr>
          <w:p w14:paraId="33E35876" w14:textId="77777777" w:rsidR="006D7752" w:rsidRPr="00F23C6D" w:rsidRDefault="006D7752" w:rsidP="00130B02">
            <w:pPr>
              <w:pStyle w:val="TAL"/>
            </w:pPr>
            <w:r w:rsidRPr="00F23C6D">
              <w:t xml:space="preserve">  PDSCH-</w:t>
            </w:r>
            <w:proofErr w:type="spellStart"/>
            <w:r w:rsidRPr="00F23C6D">
              <w:t>TimeDomainResourceAllocation</w:t>
            </w:r>
            <w:proofErr w:type="spellEnd"/>
            <w:r w:rsidRPr="00F23C6D">
              <w:t xml:space="preserve">[4]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33C578C4"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39B6BF23" w14:textId="77777777" w:rsidR="006D7752" w:rsidRPr="00F23C6D" w:rsidRDefault="006D7752" w:rsidP="00130B02">
            <w:pPr>
              <w:pStyle w:val="TAL"/>
            </w:pPr>
            <w:r w:rsidRPr="00F23C6D">
              <w:t>entry 4</w:t>
            </w:r>
          </w:p>
        </w:tc>
        <w:tc>
          <w:tcPr>
            <w:tcW w:w="1245" w:type="dxa"/>
            <w:tcBorders>
              <w:top w:val="single" w:sz="4" w:space="0" w:color="auto"/>
              <w:left w:val="single" w:sz="4" w:space="0" w:color="auto"/>
              <w:bottom w:val="single" w:sz="4" w:space="0" w:color="auto"/>
              <w:right w:val="single" w:sz="4" w:space="0" w:color="auto"/>
            </w:tcBorders>
          </w:tcPr>
          <w:p w14:paraId="32CF6394" w14:textId="77777777" w:rsidR="006D7752" w:rsidRPr="00F23C6D" w:rsidRDefault="006D7752" w:rsidP="00130B02">
            <w:pPr>
              <w:pStyle w:val="TAL"/>
            </w:pPr>
          </w:p>
        </w:tc>
      </w:tr>
      <w:tr w:rsidR="006D7752" w:rsidRPr="00F23C6D" w14:paraId="354F47B0" w14:textId="77777777" w:rsidTr="00130B02">
        <w:tc>
          <w:tcPr>
            <w:tcW w:w="4535" w:type="dxa"/>
            <w:tcBorders>
              <w:top w:val="single" w:sz="4" w:space="0" w:color="auto"/>
              <w:left w:val="single" w:sz="4" w:space="0" w:color="auto"/>
              <w:bottom w:val="single" w:sz="4" w:space="0" w:color="auto"/>
              <w:right w:val="single" w:sz="4" w:space="0" w:color="auto"/>
            </w:tcBorders>
          </w:tcPr>
          <w:p w14:paraId="05E2085C" w14:textId="77777777" w:rsidR="006D7752" w:rsidRPr="00F23C6D" w:rsidRDefault="006D7752"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4B67547D" w14:textId="77777777" w:rsidR="006D7752" w:rsidRPr="00F23C6D" w:rsidRDefault="006D7752" w:rsidP="00130B02">
            <w:pPr>
              <w:pStyle w:val="TAL"/>
            </w:pPr>
            <w:r w:rsidRPr="00F23C6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621198C"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4EDDFD67" w14:textId="77777777" w:rsidR="006D7752" w:rsidRPr="00F23C6D" w:rsidRDefault="006D7752" w:rsidP="00130B02">
            <w:pPr>
              <w:pStyle w:val="TAL"/>
            </w:pPr>
            <w:r w:rsidRPr="00F23C6D">
              <w:rPr>
                <w:lang w:eastAsia="zh-CN"/>
              </w:rPr>
              <w:t>First DCI right after DCI-based BWP switch</w:t>
            </w:r>
          </w:p>
        </w:tc>
      </w:tr>
      <w:tr w:rsidR="006D7752" w:rsidRPr="00F23C6D" w14:paraId="2DB0B36D" w14:textId="77777777" w:rsidTr="00130B02">
        <w:tc>
          <w:tcPr>
            <w:tcW w:w="4535" w:type="dxa"/>
            <w:tcBorders>
              <w:top w:val="single" w:sz="4" w:space="0" w:color="auto"/>
              <w:left w:val="single" w:sz="4" w:space="0" w:color="auto"/>
              <w:bottom w:val="single" w:sz="4" w:space="0" w:color="auto"/>
              <w:right w:val="single" w:sz="4" w:space="0" w:color="auto"/>
            </w:tcBorders>
          </w:tcPr>
          <w:p w14:paraId="3D7DFAA9" w14:textId="77777777" w:rsidR="006D7752" w:rsidRPr="00F23C6D" w:rsidRDefault="006D7752"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506096D" w14:textId="77777777" w:rsidR="006D7752" w:rsidRPr="00F23C6D" w:rsidRDefault="006D7752"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3A460E1"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425801E" w14:textId="77777777" w:rsidR="006D7752" w:rsidRPr="00F23C6D" w:rsidRDefault="006D7752" w:rsidP="00130B02">
            <w:pPr>
              <w:pStyle w:val="TAL"/>
            </w:pPr>
          </w:p>
        </w:tc>
      </w:tr>
      <w:tr w:rsidR="006D7752" w:rsidRPr="00F23C6D" w14:paraId="6E0DAA9C" w14:textId="77777777" w:rsidTr="00130B02">
        <w:tc>
          <w:tcPr>
            <w:tcW w:w="4535" w:type="dxa"/>
            <w:tcBorders>
              <w:top w:val="single" w:sz="4" w:space="0" w:color="auto"/>
              <w:left w:val="single" w:sz="4" w:space="0" w:color="auto"/>
              <w:bottom w:val="single" w:sz="4" w:space="0" w:color="auto"/>
              <w:right w:val="single" w:sz="4" w:space="0" w:color="auto"/>
            </w:tcBorders>
          </w:tcPr>
          <w:p w14:paraId="6EE01CBC" w14:textId="77777777" w:rsidR="006D7752" w:rsidRPr="00F23C6D" w:rsidRDefault="006D7752"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6BB44B8" w14:textId="77777777" w:rsidR="006D7752" w:rsidRPr="00F23C6D" w:rsidRDefault="006D7752"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79481A63" w14:textId="77777777" w:rsidR="006D7752" w:rsidRPr="00F23C6D" w:rsidRDefault="006D7752"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5E29361C" w14:textId="77777777" w:rsidR="006D7752" w:rsidRPr="00F23C6D" w:rsidRDefault="006D7752" w:rsidP="00130B02">
            <w:pPr>
              <w:pStyle w:val="TAL"/>
            </w:pPr>
          </w:p>
        </w:tc>
      </w:tr>
      <w:tr w:rsidR="006D7752" w:rsidRPr="00F23C6D" w14:paraId="63B14570" w14:textId="77777777" w:rsidTr="00130B02">
        <w:tc>
          <w:tcPr>
            <w:tcW w:w="4535" w:type="dxa"/>
            <w:tcBorders>
              <w:top w:val="single" w:sz="4" w:space="0" w:color="auto"/>
              <w:left w:val="single" w:sz="4" w:space="0" w:color="auto"/>
              <w:bottom w:val="single" w:sz="4" w:space="0" w:color="auto"/>
              <w:right w:val="single" w:sz="4" w:space="0" w:color="auto"/>
            </w:tcBorders>
          </w:tcPr>
          <w:p w14:paraId="1D5705BB" w14:textId="77777777" w:rsidR="006D7752" w:rsidRPr="00F23C6D" w:rsidRDefault="006D7752"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2E838F81"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08252707"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1456DEE2" w14:textId="77777777" w:rsidR="006D7752" w:rsidRPr="00F23C6D" w:rsidRDefault="006D7752" w:rsidP="00130B02">
            <w:pPr>
              <w:pStyle w:val="TAL"/>
            </w:pPr>
          </w:p>
        </w:tc>
      </w:tr>
      <w:tr w:rsidR="006D7752" w:rsidRPr="00F23C6D" w14:paraId="79BE5294" w14:textId="77777777" w:rsidTr="00130B02">
        <w:tc>
          <w:tcPr>
            <w:tcW w:w="4535" w:type="dxa"/>
            <w:tcBorders>
              <w:top w:val="single" w:sz="4" w:space="0" w:color="auto"/>
              <w:left w:val="single" w:sz="4" w:space="0" w:color="auto"/>
              <w:bottom w:val="single" w:sz="4" w:space="0" w:color="auto"/>
              <w:right w:val="single" w:sz="4" w:space="0" w:color="auto"/>
            </w:tcBorders>
          </w:tcPr>
          <w:p w14:paraId="22C1C284" w14:textId="77777777" w:rsidR="006D7752" w:rsidRPr="00F23C6D" w:rsidRDefault="006D7752" w:rsidP="00130B02">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7E4FF9D9"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D30E700"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81ADDDE" w14:textId="77777777" w:rsidR="006D7752" w:rsidRPr="00F23C6D" w:rsidRDefault="006D7752" w:rsidP="00130B02">
            <w:pPr>
              <w:pStyle w:val="TAL"/>
            </w:pPr>
          </w:p>
        </w:tc>
      </w:tr>
    </w:tbl>
    <w:p w14:paraId="1572FC2B" w14:textId="77777777" w:rsidR="006D7752" w:rsidRPr="00F23C6D" w:rsidRDefault="006D7752" w:rsidP="006D7752"/>
    <w:p w14:paraId="7740AF98" w14:textId="77777777" w:rsidR="006D7752" w:rsidRPr="00F23C6D" w:rsidRDefault="006D7752" w:rsidP="006D7752">
      <w:pPr>
        <w:pStyle w:val="TH"/>
        <w:rPr>
          <w:i/>
          <w:iCs/>
        </w:rPr>
      </w:pPr>
      <w:r w:rsidRPr="00F23C6D">
        <w:lastRenderedPageBreak/>
        <w:t xml:space="preserve">Table </w:t>
      </w:r>
      <w:r w:rsidRPr="00F23C6D">
        <w:rPr>
          <w:rFonts w:cs="v4.2.0"/>
        </w:rPr>
        <w:t>4.5.6.1.2.4.3-7</w:t>
      </w:r>
      <w:r w:rsidRPr="00F23C6D">
        <w:t xml:space="preserve">: </w:t>
      </w:r>
      <w:proofErr w:type="spellStart"/>
      <w:r w:rsidRPr="00F23C6D">
        <w:rPr>
          <w:i/>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3B85C8D7" w14:textId="77777777" w:rsidTr="00130B02">
        <w:tc>
          <w:tcPr>
            <w:tcW w:w="9747" w:type="dxa"/>
            <w:gridSpan w:val="4"/>
          </w:tcPr>
          <w:p w14:paraId="079D6058" w14:textId="77777777" w:rsidR="006D7752" w:rsidRPr="00F23C6D" w:rsidRDefault="006D7752" w:rsidP="00130B02">
            <w:pPr>
              <w:pStyle w:val="TAH"/>
              <w:jc w:val="left"/>
              <w:rPr>
                <w:b w:val="0"/>
              </w:rPr>
            </w:pPr>
            <w:r w:rsidRPr="00F23C6D">
              <w:rPr>
                <w:b w:val="0"/>
              </w:rPr>
              <w:t>Derivation Path: TS 38.508-1 [14], Table 4.6.3-19</w:t>
            </w:r>
          </w:p>
        </w:tc>
      </w:tr>
      <w:tr w:rsidR="006D7752" w:rsidRPr="00F23C6D" w14:paraId="59F86ECE" w14:textId="77777777" w:rsidTr="00130B02">
        <w:tc>
          <w:tcPr>
            <w:tcW w:w="4535" w:type="dxa"/>
          </w:tcPr>
          <w:p w14:paraId="1676B4C7" w14:textId="77777777" w:rsidR="006D7752" w:rsidRPr="00F23C6D" w:rsidRDefault="006D7752" w:rsidP="00130B02">
            <w:pPr>
              <w:pStyle w:val="TAH"/>
            </w:pPr>
            <w:r w:rsidRPr="00F23C6D">
              <w:t>Information Element</w:t>
            </w:r>
          </w:p>
        </w:tc>
        <w:tc>
          <w:tcPr>
            <w:tcW w:w="2267" w:type="dxa"/>
          </w:tcPr>
          <w:p w14:paraId="6301F382" w14:textId="77777777" w:rsidR="006D7752" w:rsidRPr="00F23C6D" w:rsidRDefault="006D7752" w:rsidP="00130B02">
            <w:pPr>
              <w:pStyle w:val="TAH"/>
            </w:pPr>
            <w:r w:rsidRPr="00F23C6D">
              <w:t>Value/remark</w:t>
            </w:r>
          </w:p>
        </w:tc>
        <w:tc>
          <w:tcPr>
            <w:tcW w:w="1700" w:type="dxa"/>
          </w:tcPr>
          <w:p w14:paraId="5CE7AB6D" w14:textId="77777777" w:rsidR="006D7752" w:rsidRPr="00F23C6D" w:rsidRDefault="006D7752" w:rsidP="00130B02">
            <w:pPr>
              <w:pStyle w:val="TAH"/>
            </w:pPr>
            <w:r w:rsidRPr="00F23C6D">
              <w:t>Comment</w:t>
            </w:r>
          </w:p>
        </w:tc>
        <w:tc>
          <w:tcPr>
            <w:tcW w:w="1245" w:type="dxa"/>
          </w:tcPr>
          <w:p w14:paraId="3EA84F56" w14:textId="77777777" w:rsidR="006D7752" w:rsidRPr="00F23C6D" w:rsidRDefault="006D7752" w:rsidP="00130B02">
            <w:pPr>
              <w:pStyle w:val="TAH"/>
            </w:pPr>
            <w:r w:rsidRPr="00F23C6D">
              <w:t>Condition</w:t>
            </w:r>
          </w:p>
        </w:tc>
      </w:tr>
      <w:tr w:rsidR="006D7752" w:rsidRPr="00F23C6D" w14:paraId="4F26B309" w14:textId="77777777" w:rsidTr="00130B02">
        <w:tc>
          <w:tcPr>
            <w:tcW w:w="4535" w:type="dxa"/>
          </w:tcPr>
          <w:p w14:paraId="2ABFC980" w14:textId="77777777" w:rsidR="006D7752" w:rsidRPr="00F23C6D" w:rsidRDefault="006D7752" w:rsidP="00130B02">
            <w:pPr>
              <w:pStyle w:val="TAL"/>
            </w:pPr>
            <w:proofErr w:type="spellStart"/>
            <w:r w:rsidRPr="00F23C6D">
              <w:t>CellGroupConfig</w:t>
            </w:r>
            <w:proofErr w:type="spellEnd"/>
            <w:r w:rsidRPr="00F23C6D">
              <w:t xml:space="preserve"> ::= </w:t>
            </w:r>
            <w:r w:rsidRPr="00F23C6D">
              <w:rPr>
                <w:snapToGrid w:val="0"/>
              </w:rPr>
              <w:t xml:space="preserve">SEQUENCE </w:t>
            </w:r>
            <w:r w:rsidRPr="00F23C6D">
              <w:t>{</w:t>
            </w:r>
          </w:p>
        </w:tc>
        <w:tc>
          <w:tcPr>
            <w:tcW w:w="2267" w:type="dxa"/>
          </w:tcPr>
          <w:p w14:paraId="1AA20639" w14:textId="77777777" w:rsidR="006D7752" w:rsidRPr="00F23C6D" w:rsidRDefault="006D7752" w:rsidP="00130B02">
            <w:pPr>
              <w:pStyle w:val="TAL"/>
            </w:pPr>
          </w:p>
        </w:tc>
        <w:tc>
          <w:tcPr>
            <w:tcW w:w="1700" w:type="dxa"/>
          </w:tcPr>
          <w:p w14:paraId="54D58090" w14:textId="77777777" w:rsidR="006D7752" w:rsidRPr="00F23C6D" w:rsidRDefault="006D7752" w:rsidP="00130B02">
            <w:pPr>
              <w:pStyle w:val="TAL"/>
            </w:pPr>
          </w:p>
        </w:tc>
        <w:tc>
          <w:tcPr>
            <w:tcW w:w="1245" w:type="dxa"/>
          </w:tcPr>
          <w:p w14:paraId="1DB1F592" w14:textId="77777777" w:rsidR="006D7752" w:rsidRPr="00F23C6D" w:rsidRDefault="006D7752" w:rsidP="00130B02">
            <w:pPr>
              <w:pStyle w:val="TAL"/>
            </w:pPr>
          </w:p>
        </w:tc>
      </w:tr>
      <w:tr w:rsidR="006D7752" w:rsidRPr="00F23C6D" w14:paraId="0AFC4959" w14:textId="77777777" w:rsidTr="00130B02">
        <w:tc>
          <w:tcPr>
            <w:tcW w:w="4535" w:type="dxa"/>
          </w:tcPr>
          <w:p w14:paraId="1AAF47AC" w14:textId="77777777" w:rsidR="006D7752" w:rsidRPr="00F23C6D" w:rsidRDefault="006D7752" w:rsidP="00130B02">
            <w:pPr>
              <w:pStyle w:val="TAL"/>
            </w:pPr>
            <w:r w:rsidRPr="00F23C6D">
              <w:t xml:space="preserve">  </w:t>
            </w:r>
            <w:proofErr w:type="spellStart"/>
            <w:r w:rsidRPr="00F23C6D">
              <w:t>sCellToAddModList</w:t>
            </w:r>
            <w:proofErr w:type="spellEnd"/>
            <w:r w:rsidRPr="00F23C6D">
              <w:t xml:space="preserve"> SEQUENCE (SIZE (1..maxNrofSCells)) OF </w:t>
            </w:r>
            <w:proofErr w:type="spellStart"/>
            <w:r w:rsidRPr="00F23C6D">
              <w:t>SCellConfig</w:t>
            </w:r>
            <w:proofErr w:type="spellEnd"/>
            <w:r w:rsidRPr="00F23C6D">
              <w:t xml:space="preserve"> {</w:t>
            </w:r>
          </w:p>
        </w:tc>
        <w:tc>
          <w:tcPr>
            <w:tcW w:w="2267" w:type="dxa"/>
          </w:tcPr>
          <w:p w14:paraId="515D5E6F" w14:textId="77777777" w:rsidR="006D7752" w:rsidRPr="00F23C6D" w:rsidRDefault="006D7752" w:rsidP="00130B02">
            <w:pPr>
              <w:pStyle w:val="TAL"/>
            </w:pPr>
            <w:r w:rsidRPr="00F23C6D">
              <w:t>1 entry</w:t>
            </w:r>
          </w:p>
        </w:tc>
        <w:tc>
          <w:tcPr>
            <w:tcW w:w="1700" w:type="dxa"/>
          </w:tcPr>
          <w:p w14:paraId="05FCB712" w14:textId="77777777" w:rsidR="006D7752" w:rsidRPr="00F23C6D" w:rsidRDefault="006D7752" w:rsidP="00130B02">
            <w:pPr>
              <w:pStyle w:val="TAL"/>
            </w:pPr>
          </w:p>
        </w:tc>
        <w:tc>
          <w:tcPr>
            <w:tcW w:w="1245" w:type="dxa"/>
          </w:tcPr>
          <w:p w14:paraId="4B07F2D9" w14:textId="77777777" w:rsidR="006D7752" w:rsidRPr="00F23C6D" w:rsidRDefault="006D7752" w:rsidP="00130B02">
            <w:pPr>
              <w:pStyle w:val="TAL"/>
            </w:pPr>
          </w:p>
        </w:tc>
      </w:tr>
      <w:tr w:rsidR="006D7752" w:rsidRPr="00F23C6D" w14:paraId="6AC9E665" w14:textId="77777777" w:rsidTr="00130B02">
        <w:tc>
          <w:tcPr>
            <w:tcW w:w="4535" w:type="dxa"/>
          </w:tcPr>
          <w:p w14:paraId="0B969EFF" w14:textId="77777777" w:rsidR="006D7752" w:rsidRPr="00F23C6D" w:rsidRDefault="006D7752" w:rsidP="00130B02">
            <w:pPr>
              <w:pStyle w:val="TAL"/>
            </w:pPr>
            <w:r w:rsidRPr="00F23C6D">
              <w:t xml:space="preserve">    </w:t>
            </w:r>
            <w:proofErr w:type="spellStart"/>
            <w:r w:rsidRPr="00F23C6D">
              <w:t>SCellConfig</w:t>
            </w:r>
            <w:proofErr w:type="spellEnd"/>
            <w:r w:rsidRPr="00F23C6D">
              <w:t>[1] SEQUENCE {</w:t>
            </w:r>
          </w:p>
        </w:tc>
        <w:tc>
          <w:tcPr>
            <w:tcW w:w="2267" w:type="dxa"/>
          </w:tcPr>
          <w:p w14:paraId="2C5E50F0" w14:textId="77777777" w:rsidR="006D7752" w:rsidRPr="00F23C6D" w:rsidRDefault="006D7752" w:rsidP="00130B02">
            <w:pPr>
              <w:pStyle w:val="TAL"/>
            </w:pPr>
          </w:p>
        </w:tc>
        <w:tc>
          <w:tcPr>
            <w:tcW w:w="1700" w:type="dxa"/>
          </w:tcPr>
          <w:p w14:paraId="3953D8C9" w14:textId="77777777" w:rsidR="006D7752" w:rsidRPr="00F23C6D" w:rsidRDefault="006D7752" w:rsidP="00130B02">
            <w:pPr>
              <w:pStyle w:val="TAL"/>
            </w:pPr>
            <w:r w:rsidRPr="00F23C6D">
              <w:t>entry 1</w:t>
            </w:r>
          </w:p>
        </w:tc>
        <w:tc>
          <w:tcPr>
            <w:tcW w:w="1245" w:type="dxa"/>
          </w:tcPr>
          <w:p w14:paraId="60B06970" w14:textId="77777777" w:rsidR="006D7752" w:rsidRPr="00F23C6D" w:rsidRDefault="006D7752" w:rsidP="00130B02">
            <w:pPr>
              <w:pStyle w:val="TAL"/>
            </w:pPr>
          </w:p>
        </w:tc>
      </w:tr>
      <w:tr w:rsidR="006D7752" w:rsidRPr="00F23C6D" w14:paraId="589F1ED8" w14:textId="77777777" w:rsidTr="00130B02">
        <w:tc>
          <w:tcPr>
            <w:tcW w:w="4535" w:type="dxa"/>
          </w:tcPr>
          <w:p w14:paraId="5E98A26E" w14:textId="77777777" w:rsidR="006D7752" w:rsidRPr="00F23C6D" w:rsidRDefault="006D7752" w:rsidP="00130B02">
            <w:pPr>
              <w:pStyle w:val="TAL"/>
            </w:pPr>
            <w:r w:rsidRPr="00F23C6D">
              <w:t xml:space="preserve">      </w:t>
            </w:r>
            <w:proofErr w:type="spellStart"/>
            <w:r w:rsidRPr="00F23C6D">
              <w:t>sCellConfigCommon</w:t>
            </w:r>
            <w:proofErr w:type="spellEnd"/>
          </w:p>
        </w:tc>
        <w:tc>
          <w:tcPr>
            <w:tcW w:w="2267" w:type="dxa"/>
          </w:tcPr>
          <w:p w14:paraId="209C4BFA" w14:textId="77777777" w:rsidR="006D7752" w:rsidRPr="00F23C6D" w:rsidRDefault="006D7752" w:rsidP="00130B02">
            <w:pPr>
              <w:pStyle w:val="TAL"/>
            </w:pPr>
            <w:proofErr w:type="spellStart"/>
            <w:r w:rsidRPr="00F23C6D">
              <w:t>ServingCellConfigCommon</w:t>
            </w:r>
            <w:proofErr w:type="spellEnd"/>
          </w:p>
        </w:tc>
        <w:tc>
          <w:tcPr>
            <w:tcW w:w="1700" w:type="dxa"/>
          </w:tcPr>
          <w:p w14:paraId="271B6C85" w14:textId="77777777" w:rsidR="006D7752" w:rsidRPr="00F23C6D" w:rsidRDefault="006D7752" w:rsidP="00130B02">
            <w:pPr>
              <w:pStyle w:val="TAL"/>
            </w:pPr>
          </w:p>
        </w:tc>
        <w:tc>
          <w:tcPr>
            <w:tcW w:w="1245" w:type="dxa"/>
          </w:tcPr>
          <w:p w14:paraId="621EF4B8" w14:textId="77777777" w:rsidR="006D7752" w:rsidRPr="00F23C6D" w:rsidRDefault="006D7752" w:rsidP="00130B02">
            <w:pPr>
              <w:pStyle w:val="TAL"/>
            </w:pPr>
          </w:p>
        </w:tc>
      </w:tr>
      <w:tr w:rsidR="006D7752" w:rsidRPr="00F23C6D" w14:paraId="4EDD241D" w14:textId="77777777" w:rsidTr="00130B02">
        <w:tc>
          <w:tcPr>
            <w:tcW w:w="4535" w:type="dxa"/>
          </w:tcPr>
          <w:p w14:paraId="6B6F22CD" w14:textId="77777777" w:rsidR="006D7752" w:rsidRPr="00F23C6D" w:rsidRDefault="006D7752" w:rsidP="00130B02">
            <w:pPr>
              <w:pStyle w:val="TAL"/>
            </w:pPr>
            <w:r w:rsidRPr="00F23C6D">
              <w:t xml:space="preserve">      </w:t>
            </w:r>
            <w:proofErr w:type="spellStart"/>
            <w:r w:rsidRPr="00F23C6D">
              <w:t>sCellConfigDedicated</w:t>
            </w:r>
            <w:proofErr w:type="spellEnd"/>
          </w:p>
        </w:tc>
        <w:tc>
          <w:tcPr>
            <w:tcW w:w="2267" w:type="dxa"/>
          </w:tcPr>
          <w:p w14:paraId="2197069D" w14:textId="77777777" w:rsidR="006D7752" w:rsidRPr="00F23C6D" w:rsidRDefault="006D7752" w:rsidP="00130B02">
            <w:pPr>
              <w:pStyle w:val="TAL"/>
            </w:pPr>
            <w:proofErr w:type="spellStart"/>
            <w:r w:rsidRPr="00F23C6D">
              <w:t>ServingCellConfig</w:t>
            </w:r>
            <w:proofErr w:type="spellEnd"/>
          </w:p>
        </w:tc>
        <w:tc>
          <w:tcPr>
            <w:tcW w:w="1700" w:type="dxa"/>
          </w:tcPr>
          <w:p w14:paraId="39E57D7E" w14:textId="77777777" w:rsidR="006D7752" w:rsidRPr="00F23C6D" w:rsidRDefault="006D7752" w:rsidP="00130B02">
            <w:pPr>
              <w:pStyle w:val="TAL"/>
            </w:pPr>
          </w:p>
        </w:tc>
        <w:tc>
          <w:tcPr>
            <w:tcW w:w="1245" w:type="dxa"/>
          </w:tcPr>
          <w:p w14:paraId="340C170D" w14:textId="77777777" w:rsidR="006D7752" w:rsidRPr="00F23C6D" w:rsidRDefault="006D7752" w:rsidP="00130B02">
            <w:pPr>
              <w:pStyle w:val="TAL"/>
            </w:pPr>
          </w:p>
        </w:tc>
      </w:tr>
      <w:tr w:rsidR="006D7752" w:rsidRPr="00F23C6D" w14:paraId="3AA74FB2" w14:textId="77777777" w:rsidTr="00130B02">
        <w:tc>
          <w:tcPr>
            <w:tcW w:w="4535" w:type="dxa"/>
          </w:tcPr>
          <w:p w14:paraId="14BF56F0" w14:textId="77777777" w:rsidR="006D7752" w:rsidRPr="00F23C6D" w:rsidRDefault="006D7752" w:rsidP="00130B02">
            <w:pPr>
              <w:pStyle w:val="TAL"/>
            </w:pPr>
            <w:r w:rsidRPr="00F23C6D">
              <w:t xml:space="preserve">    }</w:t>
            </w:r>
          </w:p>
        </w:tc>
        <w:tc>
          <w:tcPr>
            <w:tcW w:w="2267" w:type="dxa"/>
          </w:tcPr>
          <w:p w14:paraId="0B76E5F8" w14:textId="77777777" w:rsidR="006D7752" w:rsidRPr="00F23C6D" w:rsidRDefault="006D7752" w:rsidP="00130B02">
            <w:pPr>
              <w:pStyle w:val="TAL"/>
            </w:pPr>
          </w:p>
        </w:tc>
        <w:tc>
          <w:tcPr>
            <w:tcW w:w="1700" w:type="dxa"/>
          </w:tcPr>
          <w:p w14:paraId="6B611815" w14:textId="77777777" w:rsidR="006D7752" w:rsidRPr="00F23C6D" w:rsidRDefault="006D7752" w:rsidP="00130B02">
            <w:pPr>
              <w:pStyle w:val="TAL"/>
            </w:pPr>
          </w:p>
        </w:tc>
        <w:tc>
          <w:tcPr>
            <w:tcW w:w="1245" w:type="dxa"/>
          </w:tcPr>
          <w:p w14:paraId="06E5D84A" w14:textId="77777777" w:rsidR="006D7752" w:rsidRPr="00F23C6D" w:rsidRDefault="006D7752" w:rsidP="00130B02">
            <w:pPr>
              <w:pStyle w:val="TAL"/>
            </w:pPr>
          </w:p>
        </w:tc>
      </w:tr>
      <w:tr w:rsidR="006D7752" w:rsidRPr="00F23C6D" w14:paraId="4C927999" w14:textId="77777777" w:rsidTr="00130B02">
        <w:tc>
          <w:tcPr>
            <w:tcW w:w="4535" w:type="dxa"/>
          </w:tcPr>
          <w:p w14:paraId="3FA93E13" w14:textId="77777777" w:rsidR="006D7752" w:rsidRPr="00F23C6D" w:rsidRDefault="006D7752" w:rsidP="00130B02">
            <w:pPr>
              <w:pStyle w:val="TAL"/>
            </w:pPr>
            <w:r w:rsidRPr="00F23C6D">
              <w:t xml:space="preserve">  }</w:t>
            </w:r>
          </w:p>
        </w:tc>
        <w:tc>
          <w:tcPr>
            <w:tcW w:w="2267" w:type="dxa"/>
          </w:tcPr>
          <w:p w14:paraId="5ABF33A5" w14:textId="77777777" w:rsidR="006D7752" w:rsidRPr="00F23C6D" w:rsidRDefault="006D7752" w:rsidP="00130B02">
            <w:pPr>
              <w:pStyle w:val="TAL"/>
            </w:pPr>
          </w:p>
        </w:tc>
        <w:tc>
          <w:tcPr>
            <w:tcW w:w="1700" w:type="dxa"/>
          </w:tcPr>
          <w:p w14:paraId="742D2B7D" w14:textId="77777777" w:rsidR="006D7752" w:rsidRPr="00F23C6D" w:rsidRDefault="006D7752" w:rsidP="00130B02">
            <w:pPr>
              <w:pStyle w:val="TAL"/>
            </w:pPr>
          </w:p>
        </w:tc>
        <w:tc>
          <w:tcPr>
            <w:tcW w:w="1245" w:type="dxa"/>
          </w:tcPr>
          <w:p w14:paraId="03EA3F7E" w14:textId="77777777" w:rsidR="006D7752" w:rsidRPr="00F23C6D" w:rsidRDefault="006D7752" w:rsidP="00130B02">
            <w:pPr>
              <w:pStyle w:val="TAL"/>
            </w:pPr>
          </w:p>
        </w:tc>
      </w:tr>
      <w:tr w:rsidR="006D7752" w:rsidRPr="00F23C6D" w14:paraId="63F4FC92" w14:textId="77777777" w:rsidTr="00130B02">
        <w:tc>
          <w:tcPr>
            <w:tcW w:w="4535" w:type="dxa"/>
          </w:tcPr>
          <w:p w14:paraId="2A4FBE98" w14:textId="77777777" w:rsidR="006D7752" w:rsidRPr="00F23C6D" w:rsidRDefault="006D7752" w:rsidP="00130B02">
            <w:pPr>
              <w:pStyle w:val="TAL"/>
            </w:pPr>
            <w:r w:rsidRPr="00F23C6D">
              <w:t>}</w:t>
            </w:r>
          </w:p>
        </w:tc>
        <w:tc>
          <w:tcPr>
            <w:tcW w:w="2267" w:type="dxa"/>
          </w:tcPr>
          <w:p w14:paraId="504FA928" w14:textId="77777777" w:rsidR="006D7752" w:rsidRPr="00F23C6D" w:rsidRDefault="006D7752" w:rsidP="00130B02">
            <w:pPr>
              <w:pStyle w:val="TAL"/>
            </w:pPr>
          </w:p>
        </w:tc>
        <w:tc>
          <w:tcPr>
            <w:tcW w:w="1700" w:type="dxa"/>
          </w:tcPr>
          <w:p w14:paraId="1B193881" w14:textId="77777777" w:rsidR="006D7752" w:rsidRPr="00F23C6D" w:rsidRDefault="006D7752" w:rsidP="00130B02">
            <w:pPr>
              <w:pStyle w:val="TAL"/>
            </w:pPr>
          </w:p>
        </w:tc>
        <w:tc>
          <w:tcPr>
            <w:tcW w:w="1245" w:type="dxa"/>
          </w:tcPr>
          <w:p w14:paraId="31995F97" w14:textId="77777777" w:rsidR="006D7752" w:rsidRPr="00F23C6D" w:rsidRDefault="006D7752" w:rsidP="00130B02">
            <w:pPr>
              <w:pStyle w:val="TAL"/>
            </w:pPr>
          </w:p>
        </w:tc>
      </w:tr>
    </w:tbl>
    <w:p w14:paraId="488A4947" w14:textId="77777777" w:rsidR="006D7752" w:rsidRPr="00F23C6D" w:rsidRDefault="006D7752" w:rsidP="006D7752"/>
    <w:p w14:paraId="7C29F345" w14:textId="77777777" w:rsidR="006D7752" w:rsidRPr="00F23C6D" w:rsidRDefault="006D7752" w:rsidP="006D7752">
      <w:pPr>
        <w:pStyle w:val="H6"/>
      </w:pPr>
      <w:r w:rsidRPr="00F23C6D">
        <w:t>4.5.6.1.2.5</w:t>
      </w:r>
      <w:r w:rsidRPr="00F23C6D">
        <w:tab/>
        <w:t>Test requirements</w:t>
      </w:r>
    </w:p>
    <w:p w14:paraId="70668D08" w14:textId="77777777" w:rsidR="006D7752" w:rsidRPr="00F23C6D" w:rsidRDefault="006D7752" w:rsidP="006D7752">
      <w:r w:rsidRPr="00F23C6D">
        <w:t xml:space="preserve">Tables </w:t>
      </w:r>
      <w:r w:rsidRPr="00F23C6D">
        <w:rPr>
          <w:rFonts w:cs="v4.2.0"/>
        </w:rPr>
        <w:t>4.5.6.1.2</w:t>
      </w:r>
      <w:r w:rsidRPr="00F23C6D">
        <w:t xml:space="preserve">.4.1-3 and </w:t>
      </w:r>
      <w:r w:rsidRPr="00F23C6D">
        <w:rPr>
          <w:rFonts w:cs="v4.2.0"/>
        </w:rPr>
        <w:t>4.5.6.1.2</w:t>
      </w:r>
      <w:r w:rsidRPr="00F23C6D">
        <w:t xml:space="preserve">.5-1 define the primary level settings including test tolerances. </w:t>
      </w:r>
    </w:p>
    <w:p w14:paraId="293D6C8F" w14:textId="77777777" w:rsidR="006D7752" w:rsidRPr="00F23C6D" w:rsidRDefault="006D7752" w:rsidP="006D7752">
      <w:pPr>
        <w:pStyle w:val="TH"/>
      </w:pPr>
      <w:bookmarkStart w:id="40" w:name="_Hlk78813851"/>
      <w:r w:rsidRPr="00F23C6D">
        <w:lastRenderedPageBreak/>
        <w:t>Table 4.5.6.1.2.5-1: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6D7752" w:rsidRPr="00F23C6D" w14:paraId="76AC03BB"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7A7F25" w14:textId="77777777" w:rsidR="006D7752" w:rsidRPr="00F23C6D" w:rsidRDefault="006D7752" w:rsidP="00130B02">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5A6C7612" w14:textId="77777777" w:rsidR="006D7752" w:rsidRPr="00F23C6D" w:rsidRDefault="006D7752" w:rsidP="00130B02">
            <w:pPr>
              <w:pStyle w:val="TAH"/>
            </w:pPr>
            <w:r w:rsidRPr="00F23C6D">
              <w:t>Unit</w:t>
            </w:r>
          </w:p>
        </w:tc>
        <w:tc>
          <w:tcPr>
            <w:tcW w:w="2268" w:type="dxa"/>
            <w:tcBorders>
              <w:top w:val="single" w:sz="4" w:space="0" w:color="auto"/>
              <w:left w:val="single" w:sz="4" w:space="0" w:color="auto"/>
              <w:bottom w:val="single" w:sz="4" w:space="0" w:color="auto"/>
              <w:right w:val="single" w:sz="4" w:space="0" w:color="auto"/>
            </w:tcBorders>
            <w:hideMark/>
          </w:tcPr>
          <w:p w14:paraId="0DFA8342" w14:textId="77777777" w:rsidR="006D7752" w:rsidRPr="00F23C6D" w:rsidRDefault="006D7752" w:rsidP="00130B02">
            <w:pPr>
              <w:pStyle w:val="TAH"/>
            </w:pPr>
            <w:r w:rsidRPr="00F23C6D">
              <w:t>Cell 2</w:t>
            </w:r>
          </w:p>
        </w:tc>
        <w:tc>
          <w:tcPr>
            <w:tcW w:w="2268" w:type="dxa"/>
            <w:tcBorders>
              <w:top w:val="single" w:sz="4" w:space="0" w:color="auto"/>
              <w:left w:val="single" w:sz="4" w:space="0" w:color="auto"/>
              <w:bottom w:val="single" w:sz="4" w:space="0" w:color="auto"/>
              <w:right w:val="single" w:sz="4" w:space="0" w:color="auto"/>
            </w:tcBorders>
            <w:hideMark/>
          </w:tcPr>
          <w:p w14:paraId="5E8A31F9" w14:textId="77777777" w:rsidR="006D7752" w:rsidRPr="00F23C6D" w:rsidRDefault="006D7752" w:rsidP="00130B02">
            <w:pPr>
              <w:pStyle w:val="TAH"/>
            </w:pPr>
            <w:r w:rsidRPr="00F23C6D">
              <w:t>Cell 3</w:t>
            </w:r>
          </w:p>
        </w:tc>
      </w:tr>
      <w:tr w:rsidR="006D7752" w:rsidRPr="00F23C6D" w14:paraId="2F046F26"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181AD0" w14:textId="77777777" w:rsidR="006D7752" w:rsidRPr="00F23C6D" w:rsidRDefault="006D7752" w:rsidP="00130B02">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77C97D65"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7DC71BF" w14:textId="77777777" w:rsidR="006D7752" w:rsidRPr="00F23C6D" w:rsidRDefault="006D7752" w:rsidP="00130B02">
            <w:pPr>
              <w:pStyle w:val="TAC"/>
              <w:rPr>
                <w:rFonts w:cs="v4.2.0"/>
              </w:rPr>
            </w:pPr>
            <w:r w:rsidRPr="00F23C6D">
              <w:rPr>
                <w:rFonts w:cs="v4.2.0"/>
              </w:rPr>
              <w:t>FR1</w:t>
            </w:r>
          </w:p>
        </w:tc>
      </w:tr>
      <w:tr w:rsidR="006D7752" w:rsidRPr="00F23C6D" w14:paraId="11825185"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828D893" w14:textId="77777777" w:rsidR="006D7752" w:rsidRPr="00F23C6D" w:rsidRDefault="006D7752" w:rsidP="00130B02">
            <w:pPr>
              <w:pStyle w:val="TAL"/>
              <w:rPr>
                <w:lang w:eastAsia="ja-JP"/>
              </w:rPr>
            </w:pPr>
            <w:r w:rsidRPr="00F23C6D">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2095C17" w14:textId="77777777" w:rsidR="006D7752" w:rsidRPr="00F23C6D" w:rsidRDefault="006D7752" w:rsidP="00130B02">
            <w:pPr>
              <w:pStyle w:val="TAL"/>
            </w:pPr>
            <w:r w:rsidRPr="00F23C6D">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2C1EAC48"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2FC41C66" w14:textId="77777777" w:rsidR="006D7752" w:rsidRPr="00F23C6D" w:rsidRDefault="006D7752" w:rsidP="00130B02">
            <w:pPr>
              <w:pStyle w:val="TAC"/>
            </w:pPr>
            <w:r w:rsidRPr="00F23C6D">
              <w:t>FDD</w:t>
            </w:r>
          </w:p>
        </w:tc>
      </w:tr>
      <w:tr w:rsidR="006D7752" w:rsidRPr="00F23C6D" w14:paraId="6F9050BB"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F7E1456" w14:textId="77777777" w:rsidR="006D7752" w:rsidRPr="00F23C6D" w:rsidRDefault="006D7752" w:rsidP="00130B02">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DF09D9" w14:textId="77777777" w:rsidR="006D7752" w:rsidRPr="00F23C6D" w:rsidRDefault="006D7752" w:rsidP="00130B02">
            <w:pPr>
              <w:pStyle w:val="TAL"/>
            </w:pPr>
            <w:r w:rsidRPr="00F23C6D">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89A52C"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8924C93" w14:textId="77777777" w:rsidR="006D7752" w:rsidRPr="00F23C6D" w:rsidRDefault="006D7752" w:rsidP="00130B02">
            <w:pPr>
              <w:pStyle w:val="TAC"/>
            </w:pPr>
            <w:r w:rsidRPr="00F23C6D">
              <w:t>TDD</w:t>
            </w:r>
          </w:p>
        </w:tc>
      </w:tr>
      <w:tr w:rsidR="006D7752" w:rsidRPr="00F23C6D" w14:paraId="22F630FB"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E761205" w14:textId="77777777" w:rsidR="006D7752" w:rsidRPr="00F23C6D" w:rsidRDefault="006D7752" w:rsidP="00130B02">
            <w:pPr>
              <w:pStyle w:val="TAL"/>
            </w:pPr>
            <w:r w:rsidRPr="00F23C6D">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29DF57F"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E0055E"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D3AC723" w14:textId="77777777" w:rsidR="006D7752" w:rsidRPr="00F23C6D" w:rsidRDefault="006D7752" w:rsidP="00130B02">
            <w:pPr>
              <w:pStyle w:val="TAC"/>
            </w:pPr>
            <w:r w:rsidRPr="00F23C6D">
              <w:t>Not Applicable</w:t>
            </w:r>
          </w:p>
        </w:tc>
      </w:tr>
      <w:tr w:rsidR="006D7752" w:rsidRPr="00F23C6D" w14:paraId="7F76DD7C"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9C1C78D"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11592A"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96A483"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C31D9A1" w14:textId="77777777" w:rsidR="006D7752" w:rsidRPr="00F23C6D" w:rsidRDefault="006D7752" w:rsidP="00130B02">
            <w:pPr>
              <w:pStyle w:val="TAC"/>
            </w:pPr>
            <w:r w:rsidRPr="00F23C6D">
              <w:t>TDDConf.1.1</w:t>
            </w:r>
          </w:p>
        </w:tc>
      </w:tr>
      <w:tr w:rsidR="006D7752" w:rsidRPr="00F23C6D" w14:paraId="547F4B4A"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E1BE2C0"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D6873C"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EFE6F"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543C8E8" w14:textId="77777777" w:rsidR="006D7752" w:rsidRPr="00F23C6D" w:rsidRDefault="006D7752" w:rsidP="00130B02">
            <w:pPr>
              <w:pStyle w:val="TAC"/>
            </w:pPr>
            <w:r w:rsidRPr="00F23C6D">
              <w:t>TDDConf.2.1</w:t>
            </w:r>
          </w:p>
        </w:tc>
      </w:tr>
      <w:tr w:rsidR="006D7752" w:rsidRPr="00F23C6D" w14:paraId="1A50AC40"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2783C03" w14:textId="77777777" w:rsidR="006D7752" w:rsidRPr="00F23C6D" w:rsidRDefault="006D7752" w:rsidP="00130B02">
            <w:pPr>
              <w:pStyle w:val="TAL"/>
            </w:pPr>
            <w:proofErr w:type="spellStart"/>
            <w:r w:rsidRPr="00F23C6D">
              <w:t>BW</w:t>
            </w:r>
            <w:r w:rsidRPr="00F23C6D">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49A308AB"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E907033"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62D1377" w14:textId="77777777" w:rsidR="006D7752" w:rsidRPr="00F23C6D" w:rsidRDefault="006D7752" w:rsidP="00130B02">
            <w:pPr>
              <w:pStyle w:val="TAC"/>
              <w:rPr>
                <w:rFonts w:eastAsia="Malgun Gothic"/>
                <w:szCs w:val="18"/>
              </w:rPr>
            </w:pPr>
            <w:r w:rsidRPr="00F23C6D">
              <w:rPr>
                <w:rFonts w:eastAsia="Malgun Gothic"/>
                <w:szCs w:val="18"/>
              </w:rPr>
              <w:t xml:space="preserve">10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52</w:t>
            </w:r>
          </w:p>
        </w:tc>
      </w:tr>
      <w:tr w:rsidR="006D7752" w:rsidRPr="00F23C6D" w14:paraId="30A577FA"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3ECDBEF"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0BE1AA4"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10F5F9"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DB9169E" w14:textId="77777777" w:rsidR="006D7752" w:rsidRPr="00F23C6D" w:rsidRDefault="006D7752" w:rsidP="00130B02">
            <w:pPr>
              <w:pStyle w:val="TAC"/>
              <w:rPr>
                <w:rFonts w:eastAsia="Malgun Gothic"/>
                <w:szCs w:val="18"/>
              </w:rPr>
            </w:pPr>
            <w:r w:rsidRPr="00F23C6D">
              <w:rPr>
                <w:rFonts w:eastAsia="Malgun Gothic"/>
                <w:szCs w:val="18"/>
              </w:rPr>
              <w:t xml:space="preserve">10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52</w:t>
            </w:r>
          </w:p>
        </w:tc>
      </w:tr>
      <w:tr w:rsidR="006D7752" w:rsidRPr="00F23C6D" w14:paraId="7232D82F"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6F87DB9"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FBFC20"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409E6"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8FCB82F" w14:textId="77777777" w:rsidR="006D7752" w:rsidRPr="00F23C6D" w:rsidRDefault="006D7752" w:rsidP="00130B02">
            <w:pPr>
              <w:pStyle w:val="TAC"/>
              <w:rPr>
                <w:rFonts w:eastAsia="Malgun Gothic"/>
                <w:szCs w:val="18"/>
              </w:rPr>
            </w:pPr>
            <w:r w:rsidRPr="00F23C6D">
              <w:rPr>
                <w:rFonts w:eastAsia="Malgun Gothic"/>
                <w:szCs w:val="18"/>
              </w:rPr>
              <w:t xml:space="preserve">40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106 </w:t>
            </w:r>
          </w:p>
        </w:tc>
      </w:tr>
      <w:tr w:rsidR="006D7752" w:rsidRPr="00F23C6D" w14:paraId="221C73FD"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9C7F9B" w14:textId="77777777" w:rsidR="006D7752" w:rsidRPr="00F23C6D" w:rsidRDefault="006D7752" w:rsidP="00130B02">
            <w:pPr>
              <w:pStyle w:val="TAL"/>
            </w:pPr>
            <w:r w:rsidRPr="00F23C6D">
              <w:t>Active BWP ID</w:t>
            </w:r>
          </w:p>
        </w:tc>
        <w:tc>
          <w:tcPr>
            <w:tcW w:w="1134" w:type="dxa"/>
            <w:tcBorders>
              <w:top w:val="single" w:sz="4" w:space="0" w:color="auto"/>
              <w:left w:val="single" w:sz="4" w:space="0" w:color="auto"/>
              <w:bottom w:val="single" w:sz="4" w:space="0" w:color="auto"/>
              <w:right w:val="single" w:sz="4" w:space="0" w:color="auto"/>
            </w:tcBorders>
          </w:tcPr>
          <w:p w14:paraId="45D832F4" w14:textId="77777777" w:rsidR="006D7752" w:rsidRPr="00F23C6D" w:rsidRDefault="006D7752"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22785B9" w14:textId="77777777" w:rsidR="006D7752" w:rsidRPr="00F23C6D" w:rsidRDefault="006D7752" w:rsidP="00130B02">
            <w:pPr>
              <w:pStyle w:val="TAC"/>
            </w:pPr>
            <w:r w:rsidRPr="00F23C6D">
              <w:rPr>
                <w:rFonts w:cs="v4.2.0"/>
              </w:rPr>
              <w:t>1, 2</w:t>
            </w:r>
          </w:p>
        </w:tc>
        <w:tc>
          <w:tcPr>
            <w:tcW w:w="2268" w:type="dxa"/>
            <w:tcBorders>
              <w:top w:val="single" w:sz="4" w:space="0" w:color="auto"/>
              <w:left w:val="single" w:sz="4" w:space="0" w:color="auto"/>
              <w:bottom w:val="single" w:sz="4" w:space="0" w:color="auto"/>
              <w:right w:val="single" w:sz="4" w:space="0" w:color="auto"/>
            </w:tcBorders>
            <w:hideMark/>
          </w:tcPr>
          <w:p w14:paraId="1141BDD6" w14:textId="77777777" w:rsidR="006D7752" w:rsidRPr="00F23C6D" w:rsidRDefault="006D7752" w:rsidP="00130B02">
            <w:pPr>
              <w:pStyle w:val="TAC"/>
              <w:rPr>
                <w:rFonts w:cs="v4.2.0"/>
              </w:rPr>
            </w:pPr>
            <w:r w:rsidRPr="00F23C6D">
              <w:rPr>
                <w:rFonts w:cs="v4.2.0"/>
              </w:rPr>
              <w:t>0</w:t>
            </w:r>
          </w:p>
        </w:tc>
      </w:tr>
      <w:tr w:rsidR="006D7752" w:rsidRPr="00F23C6D" w14:paraId="027D179D"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89A820F" w14:textId="77777777" w:rsidR="006D7752" w:rsidRPr="00F23C6D" w:rsidRDefault="006D7752" w:rsidP="00130B02">
            <w:pPr>
              <w:pStyle w:val="TAL"/>
            </w:pPr>
            <w:r w:rsidRPr="00F23C6D">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7C486D"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CF3424F" w14:textId="77777777" w:rsidR="006D7752" w:rsidRPr="00F23C6D" w:rsidRDefault="006D7752"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B4399D5" w14:textId="77777777" w:rsidR="006D7752" w:rsidRPr="00F23C6D" w:rsidRDefault="006D7752" w:rsidP="00130B02">
            <w:pPr>
              <w:pStyle w:val="TAC"/>
              <w:rPr>
                <w:rFonts w:cs="v4.2.0"/>
              </w:rPr>
            </w:pPr>
            <w:r w:rsidRPr="00F23C6D">
              <w:rPr>
                <w:rFonts w:cs="v4.2.0"/>
              </w:rPr>
              <w:t>DLBWP.0.2</w:t>
            </w:r>
            <w:r w:rsidRPr="00F23C6D">
              <w:rPr>
                <w:rFonts w:cs="v4.2.0"/>
                <w:vertAlign w:val="superscript"/>
              </w:rPr>
              <w:t>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B713EA5" w14:textId="77777777" w:rsidR="006D7752" w:rsidRPr="00F23C6D" w:rsidRDefault="006D7752" w:rsidP="00130B02">
            <w:pPr>
              <w:pStyle w:val="TAC"/>
              <w:rPr>
                <w:rFonts w:cs="v4.2.0"/>
              </w:rPr>
            </w:pPr>
            <w:r w:rsidRPr="00F23C6D">
              <w:rPr>
                <w:rFonts w:cs="v4.2.0"/>
              </w:rPr>
              <w:t>DLBWP.0.2</w:t>
            </w:r>
            <w:r w:rsidRPr="00F23C6D">
              <w:rPr>
                <w:rFonts w:cs="v4.2.0"/>
                <w:vertAlign w:val="superscript"/>
              </w:rPr>
              <w:t xml:space="preserve"> Note4</w:t>
            </w:r>
          </w:p>
        </w:tc>
      </w:tr>
      <w:tr w:rsidR="006D7752" w:rsidRPr="00F23C6D" w14:paraId="570F768C"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3FF8315"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C547414"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5FDA1"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0FE594"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E71B4E" w14:textId="77777777" w:rsidR="006D7752" w:rsidRPr="00F23C6D" w:rsidRDefault="006D7752" w:rsidP="00130B02">
            <w:pPr>
              <w:pStyle w:val="TAC"/>
              <w:rPr>
                <w:rFonts w:cs="v4.2.0"/>
              </w:rPr>
            </w:pPr>
          </w:p>
        </w:tc>
      </w:tr>
      <w:tr w:rsidR="006D7752" w:rsidRPr="00F23C6D" w14:paraId="4CEE8A56"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743B254"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1CEF58"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6F0F7"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270014"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3B02FE" w14:textId="77777777" w:rsidR="006D7752" w:rsidRPr="00F23C6D" w:rsidRDefault="006D7752" w:rsidP="00130B02">
            <w:pPr>
              <w:pStyle w:val="TAC"/>
              <w:rPr>
                <w:rFonts w:cs="v4.2.0"/>
              </w:rPr>
            </w:pPr>
          </w:p>
        </w:tc>
      </w:tr>
      <w:tr w:rsidR="006D7752" w:rsidRPr="00F23C6D" w14:paraId="12F3BA26"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63DEAB1" w14:textId="77777777" w:rsidR="006D7752" w:rsidRPr="00F23C6D" w:rsidRDefault="006D7752" w:rsidP="00130B02">
            <w:pPr>
              <w:pStyle w:val="TAL"/>
            </w:pPr>
            <w:r w:rsidRPr="00F23C6D">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618641"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68527D" w14:textId="77777777" w:rsidR="006D7752" w:rsidRPr="00F23C6D" w:rsidRDefault="006D7752"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5316E4F" w14:textId="77777777" w:rsidR="006D7752" w:rsidRPr="00F23C6D" w:rsidRDefault="006D7752" w:rsidP="00130B02">
            <w:pPr>
              <w:pStyle w:val="TAC"/>
              <w:rPr>
                <w:rFonts w:cs="v4.2.0"/>
              </w:rPr>
            </w:pPr>
            <w:r w:rsidRPr="00F23C6D">
              <w:rPr>
                <w:rFonts w:cs="v4.2.0"/>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461B1ED" w14:textId="77777777" w:rsidR="006D7752" w:rsidRPr="00F23C6D" w:rsidRDefault="006D7752" w:rsidP="00130B02">
            <w:pPr>
              <w:pStyle w:val="TAC"/>
              <w:rPr>
                <w:rFonts w:cs="v4.2.0"/>
              </w:rPr>
            </w:pPr>
            <w:r w:rsidRPr="00F23C6D">
              <w:rPr>
                <w:rFonts w:cs="v4.2.0"/>
              </w:rPr>
              <w:t>DLBWP.0.2</w:t>
            </w:r>
            <w:r w:rsidRPr="00F23C6D">
              <w:rPr>
                <w:rFonts w:cs="v4.2.0"/>
                <w:vertAlign w:val="superscript"/>
              </w:rPr>
              <w:t xml:space="preserve"> Note4</w:t>
            </w:r>
          </w:p>
        </w:tc>
      </w:tr>
      <w:tr w:rsidR="006D7752" w:rsidRPr="00F23C6D" w14:paraId="28A6190A"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B39109C"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3EEB1E"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EAB73"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A94348B"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B08333" w14:textId="77777777" w:rsidR="006D7752" w:rsidRPr="00F23C6D" w:rsidRDefault="006D7752" w:rsidP="00130B02">
            <w:pPr>
              <w:pStyle w:val="TAC"/>
              <w:rPr>
                <w:rFonts w:cs="v4.2.0"/>
              </w:rPr>
            </w:pPr>
          </w:p>
        </w:tc>
      </w:tr>
      <w:tr w:rsidR="006D7752" w:rsidRPr="00F23C6D" w14:paraId="263645FF"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71B627D"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9DFE52"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327060"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0DCB86"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459372" w14:textId="77777777" w:rsidR="006D7752" w:rsidRPr="00F23C6D" w:rsidRDefault="006D7752" w:rsidP="00130B02">
            <w:pPr>
              <w:pStyle w:val="TAC"/>
              <w:rPr>
                <w:rFonts w:cs="v4.2.0"/>
              </w:rPr>
            </w:pPr>
          </w:p>
        </w:tc>
      </w:tr>
      <w:tr w:rsidR="006D7752" w:rsidRPr="00F23C6D" w14:paraId="54646313"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B28095A" w14:textId="77777777" w:rsidR="006D7752" w:rsidRPr="00F23C6D" w:rsidRDefault="006D7752" w:rsidP="00130B02">
            <w:pPr>
              <w:pStyle w:val="TAL"/>
            </w:pPr>
            <w:r w:rsidRPr="00F23C6D">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FB80A3"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82B6DE" w14:textId="77777777" w:rsidR="006D7752" w:rsidRPr="00F23C6D" w:rsidRDefault="006D7752"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1AE51B2" w14:textId="77777777" w:rsidR="006D7752" w:rsidRPr="00F23C6D" w:rsidRDefault="006D7752" w:rsidP="00130B02">
            <w:pPr>
              <w:pStyle w:val="TAC"/>
              <w:rPr>
                <w:rFonts w:cs="v4.2.0"/>
              </w:rPr>
            </w:pPr>
            <w:r w:rsidRPr="00F23C6D">
              <w:rPr>
                <w:rFonts w:cs="v4.2.0"/>
              </w:rPr>
              <w:t>DLBWP.1.3</w:t>
            </w:r>
            <w:r w:rsidRPr="00F23C6D">
              <w:rPr>
                <w:rFonts w:cs="v4.2.0"/>
                <w:vertAlign w:val="superscript"/>
              </w:rPr>
              <w:t xml:space="preserve"> 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780D47B" w14:textId="77777777" w:rsidR="006D7752" w:rsidRPr="00F23C6D" w:rsidRDefault="006D7752" w:rsidP="00130B02">
            <w:pPr>
              <w:pStyle w:val="TAC"/>
              <w:rPr>
                <w:rFonts w:cs="v4.2.0"/>
              </w:rPr>
            </w:pPr>
            <w:r w:rsidRPr="00F23C6D">
              <w:rPr>
                <w:rFonts w:cs="v4.2.0"/>
              </w:rPr>
              <w:t>NA</w:t>
            </w:r>
          </w:p>
        </w:tc>
      </w:tr>
      <w:tr w:rsidR="006D7752" w:rsidRPr="00F23C6D" w14:paraId="28CF4FD3"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39BB6D"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D8112E"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17B741"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DDEC2B"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FB9DFE6" w14:textId="77777777" w:rsidR="006D7752" w:rsidRPr="00F23C6D" w:rsidRDefault="006D7752" w:rsidP="00130B02">
            <w:pPr>
              <w:pStyle w:val="TAC"/>
              <w:rPr>
                <w:rFonts w:cs="v4.2.0"/>
              </w:rPr>
            </w:pPr>
          </w:p>
        </w:tc>
      </w:tr>
      <w:tr w:rsidR="006D7752" w:rsidRPr="00F23C6D" w14:paraId="1D2B8CC4"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4362041"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8025D9"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38AD35"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5986A4"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8F5138" w14:textId="77777777" w:rsidR="006D7752" w:rsidRPr="00F23C6D" w:rsidRDefault="006D7752" w:rsidP="00130B02">
            <w:pPr>
              <w:pStyle w:val="TAC"/>
              <w:rPr>
                <w:rFonts w:cs="v4.2.0"/>
              </w:rPr>
            </w:pPr>
          </w:p>
        </w:tc>
      </w:tr>
      <w:tr w:rsidR="006D7752" w:rsidRPr="00F23C6D" w14:paraId="30AF3121"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AC3F041" w14:textId="77777777" w:rsidR="006D7752" w:rsidRPr="00F23C6D" w:rsidRDefault="006D7752" w:rsidP="00130B02">
            <w:pPr>
              <w:pStyle w:val="TAL"/>
            </w:pPr>
            <w:r w:rsidRPr="00F23C6D">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E4B82B"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7A1933" w14:textId="77777777" w:rsidR="006D7752" w:rsidRPr="00F23C6D" w:rsidRDefault="006D7752"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5256941" w14:textId="77777777" w:rsidR="006D7752" w:rsidRPr="00F23C6D" w:rsidRDefault="006D7752" w:rsidP="00130B02">
            <w:pPr>
              <w:pStyle w:val="TAC"/>
              <w:rPr>
                <w:rFonts w:cs="v4.2.0"/>
              </w:rPr>
            </w:pPr>
            <w:r w:rsidRPr="00F23C6D">
              <w:rPr>
                <w:rFonts w:cs="v4.2.0"/>
              </w:rPr>
              <w:t>DLBWP.1.1</w:t>
            </w:r>
            <w:r w:rsidRPr="00F23C6D">
              <w:rPr>
                <w:rFonts w:cs="v4.2.0"/>
                <w:vertAlign w:val="superscript"/>
              </w:rPr>
              <w:t xml:space="preserve"> 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743D780" w14:textId="77777777" w:rsidR="006D7752" w:rsidRPr="00F23C6D" w:rsidRDefault="006D7752" w:rsidP="00130B02">
            <w:pPr>
              <w:pStyle w:val="TAC"/>
              <w:rPr>
                <w:rFonts w:cs="v4.2.0"/>
              </w:rPr>
            </w:pPr>
            <w:r w:rsidRPr="00F23C6D">
              <w:rPr>
                <w:rFonts w:cs="v4.2.0"/>
              </w:rPr>
              <w:t>NA</w:t>
            </w:r>
          </w:p>
        </w:tc>
      </w:tr>
      <w:tr w:rsidR="006D7752" w:rsidRPr="00F23C6D" w14:paraId="60C14829"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FC7A7B"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F3A311"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C3899C"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82F59F"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315A755" w14:textId="77777777" w:rsidR="006D7752" w:rsidRPr="00F23C6D" w:rsidRDefault="006D7752" w:rsidP="00130B02">
            <w:pPr>
              <w:pStyle w:val="TAC"/>
              <w:rPr>
                <w:rFonts w:cs="v4.2.0"/>
              </w:rPr>
            </w:pPr>
          </w:p>
        </w:tc>
      </w:tr>
      <w:tr w:rsidR="006D7752" w:rsidRPr="00F23C6D" w14:paraId="44F4D0C6"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1FA3664"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0590F1"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9635B6"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973785"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039D032" w14:textId="77777777" w:rsidR="006D7752" w:rsidRPr="00F23C6D" w:rsidRDefault="006D7752" w:rsidP="00130B02">
            <w:pPr>
              <w:pStyle w:val="TAC"/>
              <w:rPr>
                <w:rFonts w:cs="v4.2.0"/>
              </w:rPr>
            </w:pPr>
          </w:p>
        </w:tc>
      </w:tr>
      <w:tr w:rsidR="006D7752" w:rsidRPr="00F23C6D" w14:paraId="3BD305C2"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EFA2820" w14:textId="77777777" w:rsidR="006D7752" w:rsidRPr="00F23C6D" w:rsidRDefault="006D7752" w:rsidP="00130B02">
            <w:pPr>
              <w:pStyle w:val="TAL"/>
            </w:pPr>
            <w:r w:rsidRPr="00F23C6D">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E246F0"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CC85402"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C4B9D01" w14:textId="77777777" w:rsidR="006D7752" w:rsidRPr="00F23C6D" w:rsidRDefault="006D7752" w:rsidP="00130B02">
            <w:pPr>
              <w:pStyle w:val="TAC"/>
              <w:rPr>
                <w:szCs w:val="16"/>
              </w:rPr>
            </w:pPr>
            <w:r w:rsidRPr="00F23C6D">
              <w:rPr>
                <w:szCs w:val="16"/>
              </w:rPr>
              <w:t>SR.1.1 FDD</w:t>
            </w:r>
          </w:p>
        </w:tc>
      </w:tr>
      <w:tr w:rsidR="006D7752" w:rsidRPr="00F23C6D" w14:paraId="2D75A473"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90A783"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7723BC"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A2A04A"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FEC0B2D" w14:textId="77777777" w:rsidR="006D7752" w:rsidRPr="00F23C6D" w:rsidRDefault="006D7752" w:rsidP="00130B02">
            <w:pPr>
              <w:pStyle w:val="TAC"/>
              <w:rPr>
                <w:szCs w:val="16"/>
              </w:rPr>
            </w:pPr>
            <w:r w:rsidRPr="00F23C6D">
              <w:rPr>
                <w:szCs w:val="16"/>
              </w:rPr>
              <w:t>SR.1.1 TDD</w:t>
            </w:r>
          </w:p>
        </w:tc>
      </w:tr>
      <w:tr w:rsidR="006D7752" w:rsidRPr="00F23C6D" w14:paraId="4F946EE2"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532A739"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45E835"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A236E"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205DF533" w14:textId="77777777" w:rsidR="006D7752" w:rsidRPr="00F23C6D" w:rsidRDefault="006D7752" w:rsidP="00130B02">
            <w:pPr>
              <w:pStyle w:val="TAC"/>
              <w:rPr>
                <w:szCs w:val="16"/>
              </w:rPr>
            </w:pPr>
            <w:r w:rsidRPr="00F23C6D">
              <w:rPr>
                <w:szCs w:val="16"/>
              </w:rPr>
              <w:t>SR2.1 TDD</w:t>
            </w:r>
          </w:p>
        </w:tc>
      </w:tr>
      <w:tr w:rsidR="006D7752" w:rsidRPr="00F23C6D" w14:paraId="4F6167AF"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C6EA747" w14:textId="77777777" w:rsidR="006D7752" w:rsidRPr="00F23C6D" w:rsidRDefault="006D7752" w:rsidP="00130B02">
            <w:pPr>
              <w:pStyle w:val="TAL"/>
            </w:pPr>
            <w:r w:rsidRPr="00F23C6D">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13F3BC"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47A3BD3"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0560744" w14:textId="77777777" w:rsidR="006D7752" w:rsidRPr="00F23C6D" w:rsidRDefault="006D7752" w:rsidP="00130B02">
            <w:pPr>
              <w:pStyle w:val="TAC"/>
              <w:rPr>
                <w:szCs w:val="16"/>
              </w:rPr>
            </w:pPr>
            <w:r w:rsidRPr="00F23C6D">
              <w:rPr>
                <w:szCs w:val="16"/>
              </w:rPr>
              <w:t xml:space="preserve">CR.1.1 FDD  </w:t>
            </w:r>
          </w:p>
        </w:tc>
      </w:tr>
      <w:tr w:rsidR="006D7752" w:rsidRPr="00F23C6D" w14:paraId="5F8787F2"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6D39650"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3A70EC"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0B033A"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887745A" w14:textId="77777777" w:rsidR="006D7752" w:rsidRPr="00F23C6D" w:rsidRDefault="006D7752" w:rsidP="00130B02">
            <w:pPr>
              <w:pStyle w:val="TAC"/>
              <w:rPr>
                <w:szCs w:val="16"/>
              </w:rPr>
            </w:pPr>
            <w:r w:rsidRPr="00F23C6D">
              <w:rPr>
                <w:szCs w:val="16"/>
              </w:rPr>
              <w:t>CR.1.1 TDD</w:t>
            </w:r>
          </w:p>
        </w:tc>
      </w:tr>
      <w:tr w:rsidR="006D7752" w:rsidRPr="00F23C6D" w14:paraId="5E8C7A43"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D774B4B"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906A2B"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45B915"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4DA1CB8" w14:textId="77777777" w:rsidR="006D7752" w:rsidRPr="00F23C6D" w:rsidRDefault="006D7752" w:rsidP="00130B02">
            <w:pPr>
              <w:pStyle w:val="TAC"/>
              <w:rPr>
                <w:szCs w:val="16"/>
              </w:rPr>
            </w:pPr>
            <w:r w:rsidRPr="00F23C6D">
              <w:rPr>
                <w:szCs w:val="16"/>
              </w:rPr>
              <w:t>CR2.1 TDD</w:t>
            </w:r>
          </w:p>
        </w:tc>
      </w:tr>
      <w:tr w:rsidR="006D7752" w:rsidRPr="00F23C6D" w14:paraId="7C4BFD48"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E3B4EC1" w14:textId="77777777" w:rsidR="006D7752" w:rsidRPr="00F23C6D" w:rsidRDefault="006D7752" w:rsidP="00130B02">
            <w:pPr>
              <w:pStyle w:val="TAL"/>
            </w:pPr>
            <w:r w:rsidRPr="00F23C6D">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4929F7"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5DBB922"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959FD02" w14:textId="77777777" w:rsidR="006D7752" w:rsidRPr="00F23C6D" w:rsidRDefault="006D7752" w:rsidP="00130B02">
            <w:pPr>
              <w:pStyle w:val="TAC"/>
              <w:rPr>
                <w:szCs w:val="16"/>
              </w:rPr>
            </w:pPr>
            <w:r w:rsidRPr="00F23C6D">
              <w:rPr>
                <w:szCs w:val="16"/>
              </w:rPr>
              <w:t xml:space="preserve">CCR.1.1 FDD  </w:t>
            </w:r>
          </w:p>
        </w:tc>
      </w:tr>
      <w:tr w:rsidR="006D7752" w:rsidRPr="00F23C6D" w14:paraId="35E97538"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A409EE8"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C1CE58C"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F1FB3"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28FE8FA" w14:textId="77777777" w:rsidR="006D7752" w:rsidRPr="00F23C6D" w:rsidRDefault="006D7752" w:rsidP="00130B02">
            <w:pPr>
              <w:pStyle w:val="TAC"/>
              <w:rPr>
                <w:szCs w:val="16"/>
              </w:rPr>
            </w:pPr>
            <w:r w:rsidRPr="00F23C6D">
              <w:rPr>
                <w:szCs w:val="16"/>
              </w:rPr>
              <w:t>CCR.1.1 TDD</w:t>
            </w:r>
          </w:p>
        </w:tc>
      </w:tr>
      <w:tr w:rsidR="006D7752" w:rsidRPr="00F23C6D" w14:paraId="39A6C6B7"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842BA3D"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2EF8849"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4C0EFF"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2E80223" w14:textId="77777777" w:rsidR="006D7752" w:rsidRPr="00F23C6D" w:rsidRDefault="006D7752" w:rsidP="00130B02">
            <w:pPr>
              <w:pStyle w:val="TAC"/>
              <w:rPr>
                <w:szCs w:val="16"/>
              </w:rPr>
            </w:pPr>
            <w:r w:rsidRPr="00F23C6D">
              <w:rPr>
                <w:szCs w:val="16"/>
              </w:rPr>
              <w:t>CCR.2.3 TDD</w:t>
            </w:r>
          </w:p>
        </w:tc>
      </w:tr>
      <w:tr w:rsidR="006D7752" w:rsidRPr="00F23C6D" w14:paraId="21B86A54"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2237B1" w14:textId="77777777" w:rsidR="006D7752" w:rsidRPr="00F23C6D" w:rsidRDefault="006D7752" w:rsidP="00130B02">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11BF59A5"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74DEC855" w14:textId="77777777" w:rsidR="006D7752" w:rsidRPr="00F23C6D" w:rsidRDefault="006D7752" w:rsidP="00130B02">
            <w:pPr>
              <w:pStyle w:val="TAC"/>
            </w:pPr>
            <w:r w:rsidRPr="00F23C6D">
              <w:rPr>
                <w:szCs w:val="16"/>
              </w:rPr>
              <w:t>OP.1</w:t>
            </w:r>
          </w:p>
        </w:tc>
      </w:tr>
      <w:tr w:rsidR="006D7752" w:rsidRPr="00F23C6D" w14:paraId="5B2CF823"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AD3DF53" w14:textId="77777777" w:rsidR="006D7752" w:rsidRPr="00F23C6D" w:rsidRDefault="006D7752" w:rsidP="00130B02">
            <w:pPr>
              <w:pStyle w:val="TAL"/>
              <w:rPr>
                <w:bCs/>
              </w:rPr>
            </w:pPr>
            <w:r w:rsidRPr="00F23C6D">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2B3F94" w14:textId="77777777" w:rsidR="006D7752" w:rsidRPr="00F23C6D" w:rsidRDefault="006D7752" w:rsidP="00130B02">
            <w:pPr>
              <w:pStyle w:val="TAL"/>
            </w:pPr>
            <w:r w:rsidRPr="00F23C6D">
              <w:t>Config</w:t>
            </w:r>
            <w:r w:rsidRPr="00F23C6D">
              <w:rPr>
                <w:rFonts w:eastAsia="Malgun Gothic"/>
                <w:szCs w:val="18"/>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tcPr>
          <w:p w14:paraId="2F32F519"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0F17BF3" w14:textId="77777777" w:rsidR="006D7752" w:rsidRPr="00F23C6D" w:rsidRDefault="006D7752" w:rsidP="00130B02">
            <w:pPr>
              <w:pStyle w:val="TAC"/>
              <w:rPr>
                <w:szCs w:val="16"/>
              </w:rPr>
            </w:pPr>
            <w:r w:rsidRPr="00F23C6D">
              <w:rPr>
                <w:szCs w:val="16"/>
              </w:rPr>
              <w:t>SSB.1 FR1</w:t>
            </w:r>
          </w:p>
        </w:tc>
      </w:tr>
      <w:tr w:rsidR="006D7752" w:rsidRPr="00F23C6D" w14:paraId="17AD7262"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7382EE7" w14:textId="77777777" w:rsidR="006D7752" w:rsidRPr="00F23C6D" w:rsidRDefault="006D7752" w:rsidP="00130B02">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6C4C1A" w14:textId="77777777" w:rsidR="006D7752" w:rsidRPr="00F23C6D" w:rsidRDefault="006D7752" w:rsidP="00130B02">
            <w:pPr>
              <w:pStyle w:val="TAL"/>
            </w:pPr>
            <w:r w:rsidRPr="00F23C6D">
              <w:t>Config</w:t>
            </w:r>
            <w:r w:rsidRPr="00F23C6D">
              <w:rPr>
                <w:rFonts w:eastAsia="Malgun Gothic"/>
                <w:szCs w:val="18"/>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068C5"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24B039FD" w14:textId="77777777" w:rsidR="006D7752" w:rsidRPr="00F23C6D" w:rsidRDefault="006D7752" w:rsidP="00130B02">
            <w:pPr>
              <w:pStyle w:val="TAC"/>
              <w:rPr>
                <w:szCs w:val="16"/>
              </w:rPr>
            </w:pPr>
            <w:r w:rsidRPr="00F23C6D">
              <w:rPr>
                <w:szCs w:val="16"/>
              </w:rPr>
              <w:t>SSB.2 FR1</w:t>
            </w:r>
          </w:p>
        </w:tc>
      </w:tr>
      <w:tr w:rsidR="006D7752" w:rsidRPr="00F23C6D" w14:paraId="0521A116"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09DA69" w14:textId="77777777" w:rsidR="006D7752" w:rsidRPr="00F23C6D" w:rsidRDefault="006D7752" w:rsidP="00130B02">
            <w:pPr>
              <w:pStyle w:val="TAL"/>
              <w:rPr>
                <w:bCs/>
              </w:rPr>
            </w:pPr>
            <w:r w:rsidRPr="00F23C6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90CF2EB"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0CFF61E" w14:textId="77777777" w:rsidR="006D7752" w:rsidRPr="00F23C6D" w:rsidRDefault="006D7752" w:rsidP="00130B02">
            <w:pPr>
              <w:pStyle w:val="TAC"/>
            </w:pPr>
            <w:r w:rsidRPr="00F23C6D">
              <w:t>SMTC.1</w:t>
            </w:r>
          </w:p>
        </w:tc>
      </w:tr>
      <w:tr w:rsidR="006D7752" w:rsidRPr="00F23C6D" w14:paraId="55C96604"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62D87B4" w14:textId="77777777" w:rsidR="006D7752" w:rsidRPr="00F23C6D" w:rsidRDefault="006D7752" w:rsidP="00130B02">
            <w:pPr>
              <w:pStyle w:val="TAL"/>
            </w:pPr>
            <w:r w:rsidRPr="00F23C6D">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BC05DE" w14:textId="77777777" w:rsidR="006D7752" w:rsidRPr="00F23C6D" w:rsidRDefault="006D7752" w:rsidP="00130B02">
            <w:pPr>
              <w:pStyle w:val="TAL"/>
            </w:pPr>
            <w:r w:rsidRPr="00F23C6D">
              <w:t>Config</w:t>
            </w:r>
            <w:r w:rsidRPr="00F23C6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0739EAB2"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3ED685C" w14:textId="77777777" w:rsidR="006D7752" w:rsidRPr="00F23C6D" w:rsidRDefault="006D7752" w:rsidP="00130B02">
            <w:pPr>
              <w:pStyle w:val="TAC"/>
            </w:pPr>
            <w:r w:rsidRPr="00F23C6D">
              <w:rPr>
                <w:szCs w:val="18"/>
              </w:rPr>
              <w:t>TRS.1.1 FDD</w:t>
            </w:r>
          </w:p>
        </w:tc>
      </w:tr>
      <w:tr w:rsidR="006D7752" w:rsidRPr="00F23C6D" w14:paraId="522D2A95"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5B8411"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E64723" w14:textId="77777777" w:rsidR="006D7752" w:rsidRPr="00F23C6D" w:rsidRDefault="006D7752" w:rsidP="00130B02">
            <w:pPr>
              <w:pStyle w:val="TAL"/>
            </w:pPr>
            <w:r w:rsidRPr="00F23C6D">
              <w:t>Config</w:t>
            </w:r>
            <w:r w:rsidRPr="00F23C6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0443BDB8"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5D1F191" w14:textId="77777777" w:rsidR="006D7752" w:rsidRPr="00F23C6D" w:rsidRDefault="006D7752" w:rsidP="00130B02">
            <w:pPr>
              <w:pStyle w:val="TAC"/>
            </w:pPr>
            <w:r w:rsidRPr="00F23C6D">
              <w:rPr>
                <w:szCs w:val="18"/>
              </w:rPr>
              <w:t>TRS.1.1 TDD</w:t>
            </w:r>
          </w:p>
        </w:tc>
      </w:tr>
      <w:tr w:rsidR="006D7752" w:rsidRPr="00F23C6D" w14:paraId="19CE8BE4"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C766FA"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C65E48" w14:textId="77777777" w:rsidR="006D7752" w:rsidRPr="00F23C6D" w:rsidRDefault="006D7752" w:rsidP="00130B02">
            <w:pPr>
              <w:pStyle w:val="TAL"/>
            </w:pPr>
            <w:r w:rsidRPr="00F23C6D">
              <w:t>Config</w:t>
            </w:r>
            <w:r w:rsidRPr="00F23C6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121BEBB7"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42E931C" w14:textId="77777777" w:rsidR="006D7752" w:rsidRPr="00F23C6D" w:rsidRDefault="006D7752" w:rsidP="00130B02">
            <w:pPr>
              <w:pStyle w:val="TAC"/>
            </w:pPr>
            <w:r w:rsidRPr="00F23C6D">
              <w:rPr>
                <w:szCs w:val="18"/>
              </w:rPr>
              <w:t>TRS.1.2 TDD</w:t>
            </w:r>
          </w:p>
        </w:tc>
      </w:tr>
      <w:bookmarkEnd w:id="40"/>
      <w:tr w:rsidR="006D7752" w:rsidRPr="00F23C6D" w14:paraId="049DB7A8"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D960D4" w14:textId="77777777" w:rsidR="006D7752" w:rsidRPr="00F23C6D" w:rsidRDefault="006D7752" w:rsidP="00130B02">
            <w:pPr>
              <w:pStyle w:val="TAL"/>
            </w:pPr>
            <w:r w:rsidRPr="00F23C6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56464ED"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780D5FA" w14:textId="77777777" w:rsidR="006D7752" w:rsidRPr="00F23C6D" w:rsidRDefault="006D7752" w:rsidP="00130B02">
            <w:pPr>
              <w:pStyle w:val="TAC"/>
            </w:pPr>
            <w:r w:rsidRPr="00F23C6D">
              <w:t>1x2</w:t>
            </w:r>
          </w:p>
        </w:tc>
      </w:tr>
      <w:tr w:rsidR="006D7752" w:rsidRPr="00F23C6D" w14:paraId="4B70A631"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B67B9" w14:textId="77777777" w:rsidR="006D7752" w:rsidRPr="00F23C6D" w:rsidRDefault="006D7752" w:rsidP="00130B02">
            <w:pPr>
              <w:pStyle w:val="TAL"/>
              <w:rPr>
                <w:bCs/>
              </w:rPr>
            </w:pPr>
            <w:r w:rsidRPr="00F23C6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1E6E6D2"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231CC20" w14:textId="77777777" w:rsidR="006D7752" w:rsidRPr="00F23C6D" w:rsidRDefault="006D7752" w:rsidP="00130B02">
            <w:pPr>
              <w:pStyle w:val="TAC"/>
            </w:pPr>
            <w:r w:rsidRPr="00F23C6D">
              <w:t>AWGN</w:t>
            </w:r>
          </w:p>
        </w:tc>
      </w:tr>
      <w:tr w:rsidR="006D7752" w:rsidRPr="00F23C6D" w14:paraId="3BD1807A"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A472FB" w14:textId="77777777" w:rsidR="006D7752" w:rsidRPr="00F23C6D" w:rsidRDefault="006D7752" w:rsidP="00130B02">
            <w:pPr>
              <w:pStyle w:val="TAL"/>
            </w:pPr>
            <w:r w:rsidRPr="00F23C6D">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EDBD51C" w14:textId="77777777" w:rsidR="006D7752" w:rsidRPr="00F23C6D" w:rsidRDefault="006D7752" w:rsidP="00130B02">
            <w:pPr>
              <w:pStyle w:val="TAC"/>
            </w:pPr>
            <w:r w:rsidRPr="00F23C6D">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28B696A" w14:textId="77777777" w:rsidR="006D7752" w:rsidRPr="00F23C6D" w:rsidRDefault="006D7752" w:rsidP="00130B02">
            <w:pPr>
              <w:pStyle w:val="TAC"/>
              <w:rPr>
                <w:rFonts w:cs="v4.2.0"/>
              </w:rPr>
            </w:pPr>
            <w:r w:rsidRPr="00F23C6D">
              <w:rPr>
                <w:rFonts w:cs="v4.2.0"/>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957E3F7" w14:textId="77777777" w:rsidR="006D7752" w:rsidRPr="00F23C6D" w:rsidRDefault="006D7752" w:rsidP="00130B02">
            <w:pPr>
              <w:pStyle w:val="TAC"/>
              <w:rPr>
                <w:rFonts w:cs="v4.2.0"/>
              </w:rPr>
            </w:pPr>
            <w:r w:rsidRPr="00F23C6D">
              <w:rPr>
                <w:rFonts w:cs="v4.2.0"/>
              </w:rPr>
              <w:t>0</w:t>
            </w:r>
          </w:p>
        </w:tc>
      </w:tr>
      <w:tr w:rsidR="006D7752" w:rsidRPr="00F23C6D" w14:paraId="463476B6"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3AAB00" w14:textId="77777777" w:rsidR="006D7752" w:rsidRPr="00F23C6D" w:rsidRDefault="006D7752" w:rsidP="00130B02">
            <w:pPr>
              <w:pStyle w:val="TAL"/>
            </w:pPr>
            <w:r w:rsidRPr="00F23C6D">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F014F"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A1F32B"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FA6653" w14:textId="77777777" w:rsidR="006D7752" w:rsidRPr="00F23C6D" w:rsidRDefault="006D7752" w:rsidP="00130B02">
            <w:pPr>
              <w:pStyle w:val="TAC"/>
              <w:rPr>
                <w:rFonts w:cs="v4.2.0"/>
              </w:rPr>
            </w:pPr>
          </w:p>
        </w:tc>
      </w:tr>
      <w:tr w:rsidR="006D7752" w:rsidRPr="00F23C6D" w14:paraId="0CDB1ACC"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BB07EB" w14:textId="77777777" w:rsidR="006D7752" w:rsidRPr="00F23C6D" w:rsidRDefault="006D7752" w:rsidP="00130B02">
            <w:pPr>
              <w:pStyle w:val="TAL"/>
            </w:pPr>
            <w:r w:rsidRPr="00F23C6D">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2BC079"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083D6B2"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D0445A" w14:textId="77777777" w:rsidR="006D7752" w:rsidRPr="00F23C6D" w:rsidRDefault="006D7752" w:rsidP="00130B02">
            <w:pPr>
              <w:pStyle w:val="TAC"/>
              <w:rPr>
                <w:rFonts w:cs="v4.2.0"/>
              </w:rPr>
            </w:pPr>
          </w:p>
        </w:tc>
      </w:tr>
      <w:tr w:rsidR="006D7752" w:rsidRPr="00F23C6D" w14:paraId="70AE0888"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9FBF61" w14:textId="77777777" w:rsidR="006D7752" w:rsidRPr="00F23C6D" w:rsidRDefault="006D7752" w:rsidP="00130B02">
            <w:pPr>
              <w:pStyle w:val="TAL"/>
            </w:pPr>
            <w:r w:rsidRPr="00F23C6D">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DB9B7"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4A7447"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5B969E" w14:textId="77777777" w:rsidR="006D7752" w:rsidRPr="00F23C6D" w:rsidRDefault="006D7752" w:rsidP="00130B02">
            <w:pPr>
              <w:pStyle w:val="TAC"/>
              <w:rPr>
                <w:rFonts w:cs="v4.2.0"/>
              </w:rPr>
            </w:pPr>
          </w:p>
        </w:tc>
      </w:tr>
      <w:tr w:rsidR="006D7752" w:rsidRPr="00F23C6D" w14:paraId="7EF1BAC3"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8A4124" w14:textId="77777777" w:rsidR="006D7752" w:rsidRPr="00F23C6D" w:rsidRDefault="006D7752" w:rsidP="00130B02">
            <w:pPr>
              <w:pStyle w:val="TAL"/>
            </w:pPr>
            <w:r w:rsidRPr="00F23C6D">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1E61B"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158675"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0D3F885" w14:textId="77777777" w:rsidR="006D7752" w:rsidRPr="00F23C6D" w:rsidRDefault="006D7752" w:rsidP="00130B02">
            <w:pPr>
              <w:pStyle w:val="TAC"/>
              <w:rPr>
                <w:rFonts w:cs="v4.2.0"/>
              </w:rPr>
            </w:pPr>
          </w:p>
        </w:tc>
      </w:tr>
      <w:tr w:rsidR="006D7752" w:rsidRPr="00F23C6D" w14:paraId="6B0DBFFF"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96D0BD" w14:textId="77777777" w:rsidR="006D7752" w:rsidRPr="00F23C6D" w:rsidRDefault="006D7752" w:rsidP="00130B02">
            <w:pPr>
              <w:pStyle w:val="TAL"/>
            </w:pPr>
            <w:r w:rsidRPr="00F23C6D">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D2ACEA"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406711"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BF041D" w14:textId="77777777" w:rsidR="006D7752" w:rsidRPr="00F23C6D" w:rsidRDefault="006D7752" w:rsidP="00130B02">
            <w:pPr>
              <w:pStyle w:val="TAC"/>
              <w:rPr>
                <w:rFonts w:cs="v4.2.0"/>
              </w:rPr>
            </w:pPr>
          </w:p>
        </w:tc>
      </w:tr>
      <w:tr w:rsidR="006D7752" w:rsidRPr="00F23C6D" w14:paraId="36F80574"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B9665" w14:textId="77777777" w:rsidR="006D7752" w:rsidRPr="00F23C6D" w:rsidRDefault="006D7752" w:rsidP="00130B02">
            <w:pPr>
              <w:pStyle w:val="TAL"/>
            </w:pPr>
            <w:r w:rsidRPr="00F23C6D">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1564CD"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EC8EA96"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DC355D" w14:textId="77777777" w:rsidR="006D7752" w:rsidRPr="00F23C6D" w:rsidRDefault="006D7752" w:rsidP="00130B02">
            <w:pPr>
              <w:pStyle w:val="TAC"/>
              <w:rPr>
                <w:rFonts w:cs="v4.2.0"/>
              </w:rPr>
            </w:pPr>
          </w:p>
        </w:tc>
      </w:tr>
      <w:tr w:rsidR="006D7752" w:rsidRPr="00F23C6D" w14:paraId="3DFE2275"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F616B8" w14:textId="77777777" w:rsidR="006D7752" w:rsidRPr="00F23C6D" w:rsidRDefault="006D7752" w:rsidP="00130B02">
            <w:pPr>
              <w:pStyle w:val="TAL"/>
            </w:pPr>
            <w:r w:rsidRPr="00F23C6D">
              <w:rPr>
                <w:lang w:eastAsia="ja-JP"/>
              </w:rPr>
              <w:t xml:space="preserve">EPRE ratio of OCNG DMRS to SSS </w:t>
            </w:r>
            <w:r w:rsidRPr="00F23C6D">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D27A0A"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A0D2BD"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C14EF0" w14:textId="77777777" w:rsidR="006D7752" w:rsidRPr="00F23C6D" w:rsidRDefault="006D7752" w:rsidP="00130B02">
            <w:pPr>
              <w:pStyle w:val="TAC"/>
              <w:rPr>
                <w:rFonts w:cs="v4.2.0"/>
              </w:rPr>
            </w:pPr>
          </w:p>
        </w:tc>
      </w:tr>
      <w:tr w:rsidR="006D7752" w:rsidRPr="00F23C6D" w14:paraId="73B34930"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7CB11A" w14:textId="77777777" w:rsidR="006D7752" w:rsidRPr="00F23C6D" w:rsidRDefault="006D7752" w:rsidP="00130B02">
            <w:pPr>
              <w:pStyle w:val="TAL"/>
            </w:pPr>
            <w:r w:rsidRPr="00F23C6D">
              <w:rPr>
                <w:lang w:eastAsia="ja-JP"/>
              </w:rPr>
              <w:t xml:space="preserve">EPRE ratio of OCNG to OCNG DMRS </w:t>
            </w:r>
            <w:r w:rsidRPr="00F23C6D">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A3210B"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0375A5E"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692AAE7" w14:textId="77777777" w:rsidR="006D7752" w:rsidRPr="00F23C6D" w:rsidRDefault="006D7752" w:rsidP="00130B02">
            <w:pPr>
              <w:pStyle w:val="TAC"/>
              <w:rPr>
                <w:rFonts w:cs="v4.2.0"/>
              </w:rPr>
            </w:pPr>
          </w:p>
        </w:tc>
      </w:tr>
      <w:tr w:rsidR="006D7752" w:rsidRPr="00F23C6D" w14:paraId="68C5E3E7" w14:textId="77777777" w:rsidTr="00130B0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0BBE95" w14:textId="77777777" w:rsidR="006D7752" w:rsidRPr="00F23C6D" w:rsidRDefault="006D7752" w:rsidP="00130B02">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1D9B359E" w14:textId="77777777" w:rsidR="006D7752" w:rsidRPr="00F23C6D" w:rsidRDefault="006D7752" w:rsidP="00130B02">
            <w:pPr>
              <w:pStyle w:val="TAC"/>
            </w:pPr>
            <w:r w:rsidRPr="00F23C6D">
              <w:t>dBm/15 kHz</w:t>
            </w:r>
          </w:p>
        </w:tc>
        <w:tc>
          <w:tcPr>
            <w:tcW w:w="2268" w:type="dxa"/>
            <w:tcBorders>
              <w:top w:val="single" w:sz="4" w:space="0" w:color="auto"/>
              <w:left w:val="single" w:sz="4" w:space="0" w:color="auto"/>
              <w:bottom w:val="single" w:sz="4" w:space="0" w:color="auto"/>
              <w:right w:val="single" w:sz="4" w:space="0" w:color="auto"/>
            </w:tcBorders>
            <w:hideMark/>
          </w:tcPr>
          <w:p w14:paraId="6664BFEB" w14:textId="77777777" w:rsidR="006D7752" w:rsidRPr="00F23C6D" w:rsidRDefault="006D7752" w:rsidP="00130B02">
            <w:pPr>
              <w:pStyle w:val="TAC"/>
              <w:rPr>
                <w:rFonts w:cs="v4.2.0"/>
              </w:rPr>
            </w:pPr>
            <w:r w:rsidRPr="00F23C6D">
              <w:t>-104</w:t>
            </w:r>
          </w:p>
        </w:tc>
        <w:tc>
          <w:tcPr>
            <w:tcW w:w="2268" w:type="dxa"/>
            <w:tcBorders>
              <w:top w:val="single" w:sz="4" w:space="0" w:color="auto"/>
              <w:left w:val="single" w:sz="4" w:space="0" w:color="auto"/>
              <w:bottom w:val="single" w:sz="4" w:space="0" w:color="auto"/>
              <w:right w:val="single" w:sz="4" w:space="0" w:color="auto"/>
            </w:tcBorders>
            <w:hideMark/>
          </w:tcPr>
          <w:p w14:paraId="42238C30" w14:textId="77777777" w:rsidR="006D7752" w:rsidRPr="00F23C6D" w:rsidRDefault="006D7752" w:rsidP="00130B02">
            <w:pPr>
              <w:pStyle w:val="TAC"/>
            </w:pPr>
            <w:r w:rsidRPr="00F23C6D">
              <w:t>-104</w:t>
            </w:r>
          </w:p>
        </w:tc>
      </w:tr>
      <w:tr w:rsidR="006D7752" w:rsidRPr="00F23C6D" w14:paraId="31B372F2" w14:textId="77777777" w:rsidTr="00130B0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C5064A" w14:textId="77777777" w:rsidR="006D7752" w:rsidRPr="00F23C6D" w:rsidRDefault="006D7752" w:rsidP="00130B02">
            <w:pPr>
              <w:pStyle w:val="TAL"/>
              <w:rPr>
                <w:rFonts w:cs="v4.2.0"/>
              </w:rPr>
            </w:pPr>
            <w:r w:rsidRPr="00F23C6D">
              <w:rPr>
                <w:rFonts w:cs="v4.2.0"/>
              </w:rPr>
              <w:t>SS-RSRP</w:t>
            </w:r>
            <w:r w:rsidRPr="00F23C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38EF18A" w14:textId="77777777" w:rsidR="006D7752" w:rsidRPr="00F23C6D" w:rsidRDefault="006D7752" w:rsidP="00130B02">
            <w:pPr>
              <w:pStyle w:val="TAC"/>
              <w:rPr>
                <w:rFonts w:cs="v4.2.0"/>
              </w:rPr>
            </w:pPr>
            <w:r w:rsidRPr="00F23C6D">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5DD51EDC" w14:textId="77777777" w:rsidR="006D7752" w:rsidRPr="00F23C6D" w:rsidRDefault="006D7752" w:rsidP="00130B02">
            <w:pPr>
              <w:pStyle w:val="TAC"/>
              <w:rPr>
                <w:rFonts w:cs="v4.2.0"/>
              </w:rPr>
            </w:pPr>
            <w:r w:rsidRPr="00F23C6D">
              <w:rPr>
                <w:rFonts w:cs="v4.2.0"/>
              </w:rPr>
              <w:t>-87</w:t>
            </w:r>
          </w:p>
        </w:tc>
        <w:tc>
          <w:tcPr>
            <w:tcW w:w="2268" w:type="dxa"/>
            <w:tcBorders>
              <w:top w:val="single" w:sz="4" w:space="0" w:color="auto"/>
              <w:left w:val="single" w:sz="4" w:space="0" w:color="auto"/>
              <w:bottom w:val="single" w:sz="4" w:space="0" w:color="auto"/>
              <w:right w:val="single" w:sz="4" w:space="0" w:color="auto"/>
            </w:tcBorders>
            <w:hideMark/>
          </w:tcPr>
          <w:p w14:paraId="540DD50F" w14:textId="77777777" w:rsidR="006D7752" w:rsidRPr="00F23C6D" w:rsidRDefault="006D7752" w:rsidP="00130B02">
            <w:pPr>
              <w:pStyle w:val="TAC"/>
              <w:rPr>
                <w:rFonts w:cs="v4.2.0"/>
              </w:rPr>
            </w:pPr>
            <w:r w:rsidRPr="00F23C6D">
              <w:rPr>
                <w:rFonts w:cs="v4.2.0"/>
              </w:rPr>
              <w:t>-87</w:t>
            </w:r>
          </w:p>
        </w:tc>
      </w:tr>
      <w:tr w:rsidR="006D7752" w:rsidRPr="00F23C6D" w14:paraId="5F78E6AE" w14:textId="77777777" w:rsidTr="00130B0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4D873A" w14:textId="77777777" w:rsidR="006D7752" w:rsidRPr="00F23C6D" w:rsidRDefault="006D7752" w:rsidP="00130B02">
            <w:pPr>
              <w:pStyle w:val="TAL"/>
            </w:pPr>
            <w:proofErr w:type="spellStart"/>
            <w:r w:rsidRPr="00F23C6D">
              <w:t>Ê</w:t>
            </w:r>
            <w:r w:rsidRPr="00F23C6D">
              <w:rPr>
                <w:vertAlign w:val="subscript"/>
              </w:rPr>
              <w:t>s</w:t>
            </w:r>
            <w:proofErr w:type="spellEnd"/>
            <w:r w:rsidRPr="00F23C6D">
              <w:t>/</w:t>
            </w:r>
            <w:proofErr w:type="spellStart"/>
            <w:r w:rsidRPr="00F23C6D">
              <w:t>I</w:t>
            </w:r>
            <w:r w:rsidRPr="00F23C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549A9B0" w14:textId="77777777" w:rsidR="006D7752" w:rsidRPr="00F23C6D" w:rsidRDefault="006D7752" w:rsidP="00130B02">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05FFBB2E" w14:textId="77777777" w:rsidR="006D7752" w:rsidRPr="00F23C6D" w:rsidRDefault="006D7752" w:rsidP="00130B02">
            <w:pPr>
              <w:pStyle w:val="TAC"/>
              <w:rPr>
                <w:rFonts w:cs="v4.2.0"/>
              </w:rPr>
            </w:pPr>
            <w:r w:rsidRPr="00F23C6D">
              <w:t>17</w:t>
            </w:r>
          </w:p>
        </w:tc>
        <w:tc>
          <w:tcPr>
            <w:tcW w:w="2268" w:type="dxa"/>
            <w:tcBorders>
              <w:top w:val="single" w:sz="4" w:space="0" w:color="auto"/>
              <w:left w:val="single" w:sz="4" w:space="0" w:color="auto"/>
              <w:bottom w:val="single" w:sz="4" w:space="0" w:color="auto"/>
              <w:right w:val="single" w:sz="4" w:space="0" w:color="auto"/>
            </w:tcBorders>
            <w:hideMark/>
          </w:tcPr>
          <w:p w14:paraId="3EBC78F3" w14:textId="77777777" w:rsidR="006D7752" w:rsidRPr="00F23C6D" w:rsidRDefault="006D7752" w:rsidP="00130B02">
            <w:pPr>
              <w:pStyle w:val="TAC"/>
            </w:pPr>
            <w:r w:rsidRPr="00F23C6D">
              <w:t>17</w:t>
            </w:r>
          </w:p>
        </w:tc>
      </w:tr>
      <w:tr w:rsidR="006D7752" w:rsidRPr="00F23C6D" w14:paraId="1C9C9E97" w14:textId="77777777" w:rsidTr="00130B0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368A56" w14:textId="77777777" w:rsidR="006D7752" w:rsidRPr="00F23C6D" w:rsidRDefault="006D7752" w:rsidP="00130B02">
            <w:pPr>
              <w:pStyle w:val="TAL"/>
            </w:pPr>
            <w:proofErr w:type="spellStart"/>
            <w:r w:rsidRPr="00F23C6D">
              <w:t>Ê</w:t>
            </w:r>
            <w:r w:rsidRPr="00F23C6D">
              <w:rPr>
                <w:vertAlign w:val="subscript"/>
              </w:rPr>
              <w:t>s</w:t>
            </w:r>
            <w:proofErr w:type="spellEnd"/>
            <w:r w:rsidRPr="00F23C6D">
              <w:t>/</w:t>
            </w:r>
            <w:proofErr w:type="spellStart"/>
            <w:r w:rsidRPr="00F23C6D">
              <w:t>N</w:t>
            </w:r>
            <w:r w:rsidRPr="00F23C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365D904" w14:textId="77777777" w:rsidR="006D7752" w:rsidRPr="00F23C6D" w:rsidRDefault="006D7752" w:rsidP="00130B02">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454324C7" w14:textId="77777777" w:rsidR="006D7752" w:rsidRPr="00F23C6D" w:rsidRDefault="006D7752" w:rsidP="00130B02">
            <w:pPr>
              <w:pStyle w:val="TAC"/>
              <w:rPr>
                <w:rFonts w:cs="v4.2.0"/>
              </w:rPr>
            </w:pPr>
            <w:r w:rsidRPr="00F23C6D">
              <w:t>17</w:t>
            </w:r>
          </w:p>
        </w:tc>
        <w:tc>
          <w:tcPr>
            <w:tcW w:w="2268" w:type="dxa"/>
            <w:tcBorders>
              <w:top w:val="single" w:sz="4" w:space="0" w:color="auto"/>
              <w:left w:val="single" w:sz="4" w:space="0" w:color="auto"/>
              <w:bottom w:val="single" w:sz="4" w:space="0" w:color="auto"/>
              <w:right w:val="single" w:sz="4" w:space="0" w:color="auto"/>
            </w:tcBorders>
            <w:hideMark/>
          </w:tcPr>
          <w:p w14:paraId="3BE6B438" w14:textId="77777777" w:rsidR="006D7752" w:rsidRPr="00F23C6D" w:rsidRDefault="006D7752" w:rsidP="00130B02">
            <w:pPr>
              <w:pStyle w:val="TAC"/>
            </w:pPr>
            <w:r w:rsidRPr="00F23C6D">
              <w:t>17</w:t>
            </w:r>
          </w:p>
        </w:tc>
      </w:tr>
      <w:tr w:rsidR="006D7752" w:rsidRPr="00F23C6D" w14:paraId="14659008"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F7CBCF4" w14:textId="77777777" w:rsidR="006D7752" w:rsidRPr="00F23C6D" w:rsidRDefault="006D7752" w:rsidP="00130B02">
            <w:pPr>
              <w:pStyle w:val="TAL"/>
            </w:pPr>
            <w:r w:rsidRPr="00F23C6D">
              <w:t>Io</w:t>
            </w:r>
            <w:r w:rsidRPr="00F23C6D">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69BC07" w14:textId="77777777" w:rsidR="006D7752" w:rsidRPr="00F23C6D" w:rsidRDefault="006D7752" w:rsidP="00130B02">
            <w:pPr>
              <w:pStyle w:val="TAL"/>
            </w:pPr>
            <w:r w:rsidRPr="00F23C6D">
              <w:t>Config</w:t>
            </w:r>
            <w:r w:rsidRPr="00F23C6D">
              <w:rPr>
                <w:rFonts w:eastAsia="Malgun Gothic"/>
                <w:szCs w:val="18"/>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065F14CA" w14:textId="77777777" w:rsidR="006D7752" w:rsidRPr="00F23C6D" w:rsidRDefault="006D7752" w:rsidP="00130B02">
            <w:pPr>
              <w:pStyle w:val="TAC"/>
            </w:pPr>
            <w:r w:rsidRPr="00F23C6D">
              <w:t>dBm/</w:t>
            </w:r>
          </w:p>
          <w:p w14:paraId="08AD3E5C" w14:textId="77777777" w:rsidR="006D7752" w:rsidRPr="00F23C6D" w:rsidRDefault="006D7752" w:rsidP="00130B02">
            <w:pPr>
              <w:pStyle w:val="TAC"/>
            </w:pPr>
            <w:r w:rsidRPr="00F23C6D">
              <w:t>9.36MHz</w:t>
            </w:r>
          </w:p>
        </w:tc>
        <w:tc>
          <w:tcPr>
            <w:tcW w:w="2268" w:type="dxa"/>
            <w:tcBorders>
              <w:top w:val="single" w:sz="4" w:space="0" w:color="auto"/>
              <w:left w:val="single" w:sz="4" w:space="0" w:color="auto"/>
              <w:bottom w:val="single" w:sz="4" w:space="0" w:color="auto"/>
              <w:right w:val="single" w:sz="4" w:space="0" w:color="auto"/>
            </w:tcBorders>
            <w:hideMark/>
          </w:tcPr>
          <w:p w14:paraId="793E1301" w14:textId="77777777" w:rsidR="006D7752" w:rsidRPr="00F23C6D" w:rsidRDefault="006D7752" w:rsidP="00130B02">
            <w:pPr>
              <w:pStyle w:val="TAC"/>
              <w:rPr>
                <w:rFonts w:cs="v4.2.0"/>
              </w:rPr>
            </w:pPr>
            <w:r w:rsidRPr="00F23C6D">
              <w:rPr>
                <w:rFonts w:cs="v4.2.0"/>
              </w:rPr>
              <w:t>-58.96</w:t>
            </w:r>
          </w:p>
        </w:tc>
        <w:tc>
          <w:tcPr>
            <w:tcW w:w="2268" w:type="dxa"/>
            <w:tcBorders>
              <w:top w:val="single" w:sz="4" w:space="0" w:color="auto"/>
              <w:left w:val="single" w:sz="4" w:space="0" w:color="auto"/>
              <w:bottom w:val="single" w:sz="4" w:space="0" w:color="auto"/>
              <w:right w:val="single" w:sz="4" w:space="0" w:color="auto"/>
            </w:tcBorders>
            <w:hideMark/>
          </w:tcPr>
          <w:p w14:paraId="5D6C076C" w14:textId="77777777" w:rsidR="006D7752" w:rsidRPr="00F23C6D" w:rsidRDefault="006D7752" w:rsidP="00130B02">
            <w:pPr>
              <w:pStyle w:val="TAC"/>
              <w:rPr>
                <w:rFonts w:cs="v4.2.0"/>
              </w:rPr>
            </w:pPr>
            <w:r w:rsidRPr="00F23C6D">
              <w:rPr>
                <w:rFonts w:cs="v4.2.0"/>
              </w:rPr>
              <w:t>-58.96</w:t>
            </w:r>
          </w:p>
        </w:tc>
      </w:tr>
      <w:tr w:rsidR="006D7752" w:rsidRPr="00F23C6D" w14:paraId="24C15686"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7533590"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3A80B2" w14:textId="77777777" w:rsidR="006D7752" w:rsidRPr="00F23C6D" w:rsidRDefault="006D7752" w:rsidP="00130B02">
            <w:pPr>
              <w:pStyle w:val="TAL"/>
            </w:pPr>
            <w:r w:rsidRPr="00F23C6D">
              <w:t>Config</w:t>
            </w:r>
            <w:r w:rsidRPr="00F23C6D">
              <w:rPr>
                <w:rFonts w:eastAsia="Malgun Gothic"/>
                <w:szCs w:val="18"/>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55680D05" w14:textId="77777777" w:rsidR="006D7752" w:rsidRPr="00F23C6D" w:rsidRDefault="006D7752" w:rsidP="00130B02">
            <w:pPr>
              <w:pStyle w:val="TAC"/>
            </w:pPr>
            <w:r w:rsidRPr="00F23C6D">
              <w:t>dBm/</w:t>
            </w:r>
          </w:p>
          <w:p w14:paraId="13C86970" w14:textId="77777777" w:rsidR="006D7752" w:rsidRPr="00F23C6D" w:rsidRDefault="006D7752" w:rsidP="00130B02">
            <w:pPr>
              <w:pStyle w:val="TAC"/>
            </w:pPr>
            <w:r w:rsidRPr="00F23C6D">
              <w:t>38.16MHz</w:t>
            </w:r>
          </w:p>
        </w:tc>
        <w:tc>
          <w:tcPr>
            <w:tcW w:w="2268" w:type="dxa"/>
            <w:tcBorders>
              <w:top w:val="single" w:sz="4" w:space="0" w:color="auto"/>
              <w:left w:val="single" w:sz="4" w:space="0" w:color="auto"/>
              <w:bottom w:val="single" w:sz="4" w:space="0" w:color="auto"/>
              <w:right w:val="single" w:sz="4" w:space="0" w:color="auto"/>
            </w:tcBorders>
            <w:hideMark/>
          </w:tcPr>
          <w:p w14:paraId="0A81A164" w14:textId="77777777" w:rsidR="006D7752" w:rsidRPr="00F23C6D" w:rsidRDefault="006D7752" w:rsidP="00130B02">
            <w:pPr>
              <w:pStyle w:val="TAC"/>
              <w:rPr>
                <w:rFonts w:cs="v4.2.0"/>
              </w:rPr>
            </w:pPr>
            <w:r w:rsidRPr="00F23C6D">
              <w:rPr>
                <w:rFonts w:cs="v4.2.0"/>
              </w:rPr>
              <w:t>-52.86</w:t>
            </w:r>
          </w:p>
        </w:tc>
        <w:tc>
          <w:tcPr>
            <w:tcW w:w="2268" w:type="dxa"/>
            <w:tcBorders>
              <w:top w:val="single" w:sz="4" w:space="0" w:color="auto"/>
              <w:left w:val="single" w:sz="4" w:space="0" w:color="auto"/>
              <w:bottom w:val="single" w:sz="4" w:space="0" w:color="auto"/>
              <w:right w:val="single" w:sz="4" w:space="0" w:color="auto"/>
            </w:tcBorders>
            <w:hideMark/>
          </w:tcPr>
          <w:p w14:paraId="2A19398B" w14:textId="77777777" w:rsidR="006D7752" w:rsidRPr="00F23C6D" w:rsidRDefault="006D7752" w:rsidP="00130B02">
            <w:pPr>
              <w:pStyle w:val="TAC"/>
              <w:rPr>
                <w:rFonts w:cs="v4.2.0"/>
              </w:rPr>
            </w:pPr>
            <w:r w:rsidRPr="00F23C6D">
              <w:rPr>
                <w:rFonts w:cs="v4.2.0"/>
              </w:rPr>
              <w:t>-52.86</w:t>
            </w:r>
          </w:p>
        </w:tc>
      </w:tr>
      <w:tr w:rsidR="006D7752" w:rsidRPr="00F23C6D" w14:paraId="677D629E" w14:textId="77777777" w:rsidTr="00130B02">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28212208" w14:textId="77777777" w:rsidR="006D7752" w:rsidRPr="00F23C6D" w:rsidRDefault="006D7752" w:rsidP="00130B02">
            <w:pPr>
              <w:pStyle w:val="TAN"/>
              <w:rPr>
                <w:szCs w:val="18"/>
              </w:rPr>
            </w:pPr>
            <w:r w:rsidRPr="00F23C6D">
              <w:rPr>
                <w:szCs w:val="18"/>
              </w:rPr>
              <w:lastRenderedPageBreak/>
              <w:t>Note 1:</w:t>
            </w:r>
            <w:r w:rsidRPr="00F23C6D">
              <w:tab/>
              <w:t>OCNG shall be used such that both cells are fully allocated and a constant total transmitted power spectral density is achieved for all OFDM symbols.</w:t>
            </w:r>
          </w:p>
          <w:p w14:paraId="1A234E19" w14:textId="77777777" w:rsidR="006D7752" w:rsidRPr="00F23C6D" w:rsidRDefault="006D7752" w:rsidP="00130B02">
            <w:pPr>
              <w:pStyle w:val="TAN"/>
              <w:rPr>
                <w:szCs w:val="18"/>
              </w:rPr>
            </w:pPr>
            <w:r w:rsidRPr="00F23C6D">
              <w:rPr>
                <w:szCs w:val="18"/>
              </w:rPr>
              <w:t>Note 2:</w:t>
            </w:r>
            <w:r w:rsidRPr="00F23C6D">
              <w:tab/>
              <w:t xml:space="preserve">Interference from other cells and noise sources not specified in the test is assumed to be constant over subcarriers and time and shall be modelled as AWGN of appropriate power for </w:t>
            </w:r>
            <w:proofErr w:type="spellStart"/>
            <w:r w:rsidRPr="00F23C6D">
              <w:rPr>
                <w:szCs w:val="18"/>
              </w:rPr>
              <w:t>N</w:t>
            </w:r>
            <w:r w:rsidRPr="00F23C6D">
              <w:rPr>
                <w:szCs w:val="18"/>
                <w:vertAlign w:val="subscript"/>
              </w:rPr>
              <w:t>oc</w:t>
            </w:r>
            <w:proofErr w:type="spellEnd"/>
            <w:r w:rsidRPr="00F23C6D">
              <w:rPr>
                <w:szCs w:val="18"/>
              </w:rPr>
              <w:t xml:space="preserve"> to be fulfilled.</w:t>
            </w:r>
          </w:p>
          <w:p w14:paraId="5777C99B" w14:textId="77777777" w:rsidR="006D7752" w:rsidRPr="00F23C6D" w:rsidRDefault="006D7752" w:rsidP="00130B02">
            <w:pPr>
              <w:pStyle w:val="TAN"/>
              <w:rPr>
                <w:szCs w:val="18"/>
              </w:rPr>
            </w:pPr>
            <w:r w:rsidRPr="00F23C6D">
              <w:rPr>
                <w:szCs w:val="18"/>
              </w:rPr>
              <w:t>Note 3:</w:t>
            </w:r>
            <w:r w:rsidRPr="00F23C6D">
              <w:tab/>
              <w:t>SS-RSRP and Io levels have been derived from other parameters for information purposes. They are not settable parameters themselves.</w:t>
            </w:r>
          </w:p>
          <w:p w14:paraId="297E25D0" w14:textId="77777777" w:rsidR="006D7752" w:rsidRPr="00F23C6D" w:rsidRDefault="006D7752" w:rsidP="00130B02">
            <w:pPr>
              <w:pStyle w:val="TAN"/>
              <w:rPr>
                <w:rFonts w:cs="v4.2.0"/>
              </w:rPr>
            </w:pPr>
            <w:r w:rsidRPr="00F23C6D">
              <w:rPr>
                <w:szCs w:val="18"/>
              </w:rPr>
              <w:t>Note 4:</w:t>
            </w:r>
            <w:r w:rsidRPr="00F23C6D">
              <w:tab/>
            </w:r>
            <w:r w:rsidRPr="00F23C6D">
              <w:rPr>
                <w:szCs w:val="18"/>
              </w:rPr>
              <w:t>For unpaired spectrum, a DL BWP is linked with an UL BWP. DLBWP.0.2 is linked with ULBWP.0.2; DLBWP.1.1 is linked with ULBWP.1.1; DLBWP.1.3 is linked with ULBWP.1.3 defined in clause 12 of TS 38.213 [8].</w:t>
            </w:r>
          </w:p>
        </w:tc>
      </w:tr>
    </w:tbl>
    <w:p w14:paraId="503D413B" w14:textId="77777777" w:rsidR="006D7752" w:rsidRPr="00F23C6D" w:rsidRDefault="006D7752" w:rsidP="006D7752"/>
    <w:p w14:paraId="58FC5B9C" w14:textId="77777777" w:rsidR="006D7752" w:rsidRPr="00F23C6D" w:rsidRDefault="006D7752" w:rsidP="006D7752">
      <w:pPr>
        <w:jc w:val="both"/>
      </w:pPr>
      <w:r w:rsidRPr="00F23C6D">
        <w:t xml:space="preserve">During T1, the UE shall start to send the ACK/NACK for </w:t>
      </w:r>
      <w:proofErr w:type="spellStart"/>
      <w:r w:rsidRPr="00F23C6D">
        <w:t>PSCell</w:t>
      </w:r>
      <w:proofErr w:type="spellEnd"/>
      <w:r w:rsidRPr="00F23C6D">
        <w:t xml:space="preserve"> from the first UL slot that occurs after the beginning of DL slot (</w:t>
      </w:r>
      <w:r w:rsidRPr="00F23C6D">
        <w:rPr>
          <w:i/>
        </w:rPr>
        <w:t>i+T</w:t>
      </w:r>
      <w:r w:rsidRPr="00F23C6D">
        <w:rPr>
          <w:i/>
          <w:vertAlign w:val="subscript"/>
        </w:rPr>
        <w:t>BWPswitchDelay</w:t>
      </w:r>
      <w:r w:rsidRPr="00F23C6D">
        <w:rPr>
          <w:i/>
        </w:rPr>
        <w:t>+k1</w:t>
      </w:r>
      <w:r w:rsidRPr="00F23C6D">
        <w:t>).</w:t>
      </w:r>
    </w:p>
    <w:p w14:paraId="64534E14" w14:textId="77777777" w:rsidR="006D7752" w:rsidRPr="00F23C6D" w:rsidRDefault="006D7752" w:rsidP="006D7752">
      <w:pPr>
        <w:jc w:val="both"/>
      </w:pPr>
      <w:r w:rsidRPr="00F23C6D">
        <w:t xml:space="preserve">During T3, the UE shall start to send the ACK/NACK for </w:t>
      </w:r>
      <w:proofErr w:type="spellStart"/>
      <w:r w:rsidRPr="00F23C6D">
        <w:t>PSCell</w:t>
      </w:r>
      <w:proofErr w:type="spellEnd"/>
      <w:r w:rsidRPr="00F23C6D">
        <w:t xml:space="preserve"> from the first UL slot that occurs after the beginning of DL slot (</w:t>
      </w:r>
      <w:r w:rsidRPr="00F23C6D">
        <w:rPr>
          <w:i/>
        </w:rPr>
        <w:t>j+T</w:t>
      </w:r>
      <w:r w:rsidRPr="00F23C6D">
        <w:rPr>
          <w:i/>
          <w:vertAlign w:val="subscript"/>
        </w:rPr>
        <w:t>BWPswitchDelay</w:t>
      </w:r>
      <w:r w:rsidRPr="00F23C6D">
        <w:rPr>
          <w:i/>
        </w:rPr>
        <w:t>+k1</w:t>
      </w:r>
      <w:r w:rsidRPr="00F23C6D">
        <w:t>).</w:t>
      </w:r>
    </w:p>
    <w:p w14:paraId="6AE7505F" w14:textId="77777777" w:rsidR="006D7752" w:rsidRPr="00F23C6D" w:rsidRDefault="006D7752" w:rsidP="006D7752">
      <w:r w:rsidRPr="00F23C6D">
        <w:t xml:space="preserve">Where, </w:t>
      </w:r>
      <w:r w:rsidRPr="00F23C6D">
        <w:rPr>
          <w:i/>
        </w:rPr>
        <w:t>k1</w:t>
      </w:r>
      <w:r w:rsidRPr="00F23C6D">
        <w:t xml:space="preserve"> is the timing between DL data receiving and acknowledgement as specified in [12].</w:t>
      </w:r>
    </w:p>
    <w:p w14:paraId="4703370F" w14:textId="77777777" w:rsidR="006D7752" w:rsidRPr="00F23C6D" w:rsidRDefault="006D7752" w:rsidP="006D7752">
      <w:pPr>
        <w:rPr>
          <w:rFonts w:eastAsia="SimSun"/>
        </w:rPr>
      </w:pPr>
      <w:r w:rsidRPr="00F23C6D">
        <w:t xml:space="preserve">Depending on UE capability </w:t>
      </w:r>
      <w:proofErr w:type="spellStart"/>
      <w:r w:rsidRPr="00F23C6D">
        <w:rPr>
          <w:i/>
        </w:rPr>
        <w:t>bwp-SwitchingDelay</w:t>
      </w:r>
      <w:proofErr w:type="spellEnd"/>
      <w:r w:rsidRPr="00F23C6D">
        <w:t xml:space="preserve"> [13], UE shall finish BWP switch within the time duration </w:t>
      </w:r>
      <w:proofErr w:type="spellStart"/>
      <w:r w:rsidRPr="00F23C6D">
        <w:rPr>
          <w:i/>
        </w:rPr>
        <w:t>T</w:t>
      </w:r>
      <w:r w:rsidRPr="00F23C6D">
        <w:rPr>
          <w:i/>
          <w:vertAlign w:val="subscript"/>
        </w:rPr>
        <w:t>BWPswitchDelay</w:t>
      </w:r>
      <w:proofErr w:type="spellEnd"/>
      <w:r w:rsidRPr="00F23C6D">
        <w:t xml:space="preserve"> defined in TS 38.133 [6] Table 8.6.2-1.</w:t>
      </w:r>
    </w:p>
    <w:p w14:paraId="61641FAD" w14:textId="77777777" w:rsidR="006D7752" w:rsidRPr="00F23C6D" w:rsidRDefault="006D7752" w:rsidP="006D7752">
      <w:pPr>
        <w:jc w:val="both"/>
      </w:pPr>
      <w:r w:rsidRPr="00F23C6D">
        <w:t xml:space="preserve">All of the above test requirements shall be fulfilled in order for the observed </w:t>
      </w:r>
      <w:proofErr w:type="spellStart"/>
      <w:r w:rsidRPr="00F23C6D">
        <w:t>PSCell</w:t>
      </w:r>
      <w:proofErr w:type="spellEnd"/>
      <w:r w:rsidRPr="00F23C6D">
        <w:t xml:space="preserve"> active BWP switch delay to be counted as correct.</w:t>
      </w:r>
    </w:p>
    <w:p w14:paraId="592018E5" w14:textId="77777777" w:rsidR="006D7752" w:rsidRPr="00F23C6D" w:rsidRDefault="006D7752" w:rsidP="006D7752">
      <w:pPr>
        <w:jc w:val="both"/>
      </w:pPr>
      <w:r w:rsidRPr="00F23C6D">
        <w:t>The rate of correct events observed during repeated tests shall be at least 90%.</w:t>
      </w:r>
    </w:p>
    <w:p w14:paraId="3F67FC5B" w14:textId="77777777" w:rsidR="006D7752" w:rsidRPr="00F23C6D" w:rsidRDefault="006D7752" w:rsidP="006D7752">
      <w:r w:rsidRPr="00F23C6D">
        <w:t xml:space="preserve">During T1, the start of the interruption of E-UTRA </w:t>
      </w:r>
      <w:proofErr w:type="spellStart"/>
      <w:r w:rsidRPr="00F23C6D">
        <w:t>PCell</w:t>
      </w:r>
      <w:proofErr w:type="spellEnd"/>
      <w:r w:rsidRPr="00F23C6D">
        <w:t xml:space="preserve"> during </w:t>
      </w:r>
      <w:proofErr w:type="spellStart"/>
      <w:r w:rsidRPr="00F23C6D">
        <w:t>PSCell</w:t>
      </w:r>
      <w:proofErr w:type="spellEnd"/>
      <w:r w:rsidRPr="00F23C6D">
        <w:t xml:space="preserve"> active BWP switch shall not happen outside the BWP switch delay.</w:t>
      </w:r>
    </w:p>
    <w:p w14:paraId="13490FDE" w14:textId="77777777" w:rsidR="006D7752" w:rsidRPr="00F23C6D" w:rsidRDefault="006D7752" w:rsidP="006D7752">
      <w:r w:rsidRPr="00F23C6D">
        <w:t xml:space="preserve">During T3, the start of the interruption of E-UTRA </w:t>
      </w:r>
      <w:proofErr w:type="spellStart"/>
      <w:r w:rsidRPr="00F23C6D">
        <w:t>PCell</w:t>
      </w:r>
      <w:proofErr w:type="spellEnd"/>
      <w:r w:rsidRPr="00F23C6D">
        <w:t xml:space="preserve"> during </w:t>
      </w:r>
      <w:proofErr w:type="spellStart"/>
      <w:r w:rsidRPr="00F23C6D">
        <w:t>PSCell</w:t>
      </w:r>
      <w:proofErr w:type="spellEnd"/>
      <w:r w:rsidRPr="00F23C6D">
        <w:t xml:space="preserve"> active BWP switch shall not happen outside the BWP switch delay.</w:t>
      </w:r>
    </w:p>
    <w:p w14:paraId="74F28532" w14:textId="77777777" w:rsidR="006D7752" w:rsidRPr="00F23C6D" w:rsidRDefault="006D7752" w:rsidP="006D7752">
      <w:r w:rsidRPr="00F23C6D">
        <w:t xml:space="preserve">The interruption of E-UTRA </w:t>
      </w:r>
      <w:proofErr w:type="spellStart"/>
      <w:r w:rsidRPr="00F23C6D">
        <w:t>PCell</w:t>
      </w:r>
      <w:proofErr w:type="spellEnd"/>
      <w:r w:rsidRPr="00F23C6D">
        <w:t xml:space="preserve"> shall not be longer than the interruption duration specified for active BWP switch in clause 7.32.2.7 of TS 36.133 [23].</w:t>
      </w:r>
    </w:p>
    <w:p w14:paraId="16ECCF4B" w14:textId="77777777" w:rsidR="006D7752" w:rsidRPr="00F23C6D" w:rsidRDefault="006D7752" w:rsidP="006D7752">
      <w:r w:rsidRPr="00F23C6D">
        <w:t xml:space="preserve">During T1, the start of the interruption of </w:t>
      </w:r>
      <w:proofErr w:type="spellStart"/>
      <w:r w:rsidRPr="00F23C6D">
        <w:t>SCell</w:t>
      </w:r>
      <w:proofErr w:type="spellEnd"/>
      <w:r w:rsidRPr="00F23C6D">
        <w:t xml:space="preserve"> during </w:t>
      </w:r>
      <w:proofErr w:type="spellStart"/>
      <w:r w:rsidRPr="00F23C6D">
        <w:t>PSCell</w:t>
      </w:r>
      <w:proofErr w:type="spellEnd"/>
      <w:r w:rsidRPr="00F23C6D">
        <w:t xml:space="preserve"> active BWP switch shall not happen outside the BWP switch delay.</w:t>
      </w:r>
    </w:p>
    <w:p w14:paraId="15D93B1A" w14:textId="77777777" w:rsidR="006D7752" w:rsidRPr="00F23C6D" w:rsidRDefault="006D7752" w:rsidP="006D7752">
      <w:r w:rsidRPr="00F23C6D">
        <w:t xml:space="preserve">During T3, the start of the interruption of </w:t>
      </w:r>
      <w:proofErr w:type="spellStart"/>
      <w:r w:rsidRPr="00F23C6D">
        <w:t>SCell</w:t>
      </w:r>
      <w:proofErr w:type="spellEnd"/>
      <w:r w:rsidRPr="00F23C6D">
        <w:t xml:space="preserve"> during </w:t>
      </w:r>
      <w:proofErr w:type="spellStart"/>
      <w:r w:rsidRPr="00F23C6D">
        <w:t>PSCell</w:t>
      </w:r>
      <w:proofErr w:type="spellEnd"/>
      <w:r w:rsidRPr="00F23C6D">
        <w:t xml:space="preserve"> active BWP switch shall not happen outside the BWP switch delay.</w:t>
      </w:r>
    </w:p>
    <w:p w14:paraId="49BD1987" w14:textId="77777777" w:rsidR="006D7752" w:rsidRPr="00F23C6D" w:rsidRDefault="006D7752" w:rsidP="006D7752">
      <w:r w:rsidRPr="00F23C6D">
        <w:t xml:space="preserve">The interruption of </w:t>
      </w:r>
      <w:proofErr w:type="spellStart"/>
      <w:r w:rsidRPr="00F23C6D">
        <w:t>SCell</w:t>
      </w:r>
      <w:proofErr w:type="spellEnd"/>
      <w:r w:rsidRPr="00F23C6D">
        <w:t xml:space="preserve"> shall not be longer than the interruption duration specified for active BWP switch in TS 38.133 [6] clause 8.6.2.</w:t>
      </w:r>
    </w:p>
    <w:p w14:paraId="76893C03" w14:textId="77777777" w:rsidR="006D7752" w:rsidRPr="00F23C6D" w:rsidRDefault="006D7752" w:rsidP="006D7752">
      <w:r w:rsidRPr="00F23C6D">
        <w:t xml:space="preserve">All of the above test requirements shall be fulfilled in order for the observed E-UTRA </w:t>
      </w:r>
      <w:proofErr w:type="spellStart"/>
      <w:r w:rsidRPr="00F23C6D">
        <w:t>PCell</w:t>
      </w:r>
      <w:proofErr w:type="spellEnd"/>
      <w:r w:rsidRPr="00F23C6D">
        <w:t xml:space="preserve"> and </w:t>
      </w:r>
      <w:proofErr w:type="spellStart"/>
      <w:r w:rsidRPr="00F23C6D">
        <w:t>SCell</w:t>
      </w:r>
      <w:proofErr w:type="spellEnd"/>
      <w:r w:rsidRPr="00F23C6D">
        <w:t xml:space="preserve"> active BWP switch interruption to be counted as correct.</w:t>
      </w:r>
    </w:p>
    <w:p w14:paraId="09D0357B" w14:textId="77777777" w:rsidR="006D7752" w:rsidRPr="00F23C6D" w:rsidRDefault="006D7752" w:rsidP="006D7752">
      <w:r w:rsidRPr="00F23C6D">
        <w:t>The rate of correct events observed during repeated tests shall be at least 90%.</w:t>
      </w:r>
    </w:p>
    <w:p w14:paraId="13A062DD" w14:textId="77777777" w:rsidR="006D7752" w:rsidRPr="00F23C6D" w:rsidRDefault="006D7752" w:rsidP="006D7752">
      <w:pPr>
        <w:pStyle w:val="NO"/>
      </w:pPr>
      <w:r w:rsidRPr="00F23C6D">
        <w:t>NOTE:</w:t>
      </w:r>
      <w:r w:rsidRPr="00F23C6D">
        <w:tab/>
        <w:t>During T1, T3 if there are no uplink resources for reporting the ACK/NACK in the first UL slot that occurs after the beginning of DL slot (</w:t>
      </w:r>
      <w:r w:rsidRPr="00F23C6D">
        <w:rPr>
          <w:i/>
        </w:rPr>
        <w:t>i+T</w:t>
      </w:r>
      <w:r w:rsidRPr="00F23C6D">
        <w:rPr>
          <w:i/>
          <w:vertAlign w:val="subscript"/>
        </w:rPr>
        <w:t>BWPswitchDelay</w:t>
      </w:r>
      <w:r w:rsidRPr="00F23C6D">
        <w:rPr>
          <w:i/>
        </w:rPr>
        <w:t>+k1</w:t>
      </w:r>
      <w:r w:rsidRPr="00F23C6D">
        <w:t>), (</w:t>
      </w:r>
      <w:r w:rsidRPr="00F23C6D">
        <w:rPr>
          <w:i/>
        </w:rPr>
        <w:t>j+T</w:t>
      </w:r>
      <w:r w:rsidRPr="00F23C6D">
        <w:rPr>
          <w:i/>
          <w:vertAlign w:val="subscript"/>
        </w:rPr>
        <w:t>BWPswitchDelay</w:t>
      </w:r>
      <w:r w:rsidRPr="00F23C6D">
        <w:rPr>
          <w:i/>
        </w:rPr>
        <w:t>+k1</w:t>
      </w:r>
      <w:r w:rsidRPr="00F23C6D">
        <w:t>), then the UE shall use the next available uplink resource for reporting the corresponding ACK/NACK.</w:t>
      </w:r>
    </w:p>
    <w:p w14:paraId="0AFD6E16" w14:textId="77777777" w:rsidR="006D7752" w:rsidRDefault="006D7752" w:rsidP="006D7752">
      <w:pPr>
        <w:rPr>
          <w:b/>
          <w:bCs/>
          <w:noProof/>
          <w:color w:val="FF0000"/>
          <w:sz w:val="30"/>
          <w:szCs w:val="30"/>
        </w:rPr>
      </w:pPr>
    </w:p>
    <w:p w14:paraId="37750581" w14:textId="77777777" w:rsidR="006D7752" w:rsidRPr="007E5585" w:rsidRDefault="006D7752" w:rsidP="006D775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7D2B6" w14:textId="77777777" w:rsidR="002B2EF8" w:rsidRDefault="002B2EF8">
      <w:r>
        <w:separator/>
      </w:r>
    </w:p>
  </w:endnote>
  <w:endnote w:type="continuationSeparator" w:id="0">
    <w:p w14:paraId="1DA7A661" w14:textId="77777777" w:rsidR="002B2EF8" w:rsidRDefault="002B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72DA0" w14:textId="77777777" w:rsidR="002B2EF8" w:rsidRDefault="002B2EF8">
      <w:r>
        <w:separator/>
      </w:r>
    </w:p>
  </w:footnote>
  <w:footnote w:type="continuationSeparator" w:id="0">
    <w:p w14:paraId="3E996585" w14:textId="77777777" w:rsidR="002B2EF8" w:rsidRDefault="002B2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67A6CA7"/>
    <w:multiLevelType w:val="hybridMultilevel"/>
    <w:tmpl w:val="2636442A"/>
    <w:lvl w:ilvl="0" w:tplc="8EE445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5"/>
  </w:num>
  <w:num w:numId="2">
    <w:abstractNumId w:val="6"/>
  </w:num>
  <w:num w:numId="3">
    <w:abstractNumId w:val="1"/>
  </w:num>
  <w:num w:numId="4">
    <w:abstractNumId w:val="28"/>
  </w:num>
  <w:num w:numId="5">
    <w:abstractNumId w:val="11"/>
  </w:num>
  <w:num w:numId="6">
    <w:abstractNumId w:val="16"/>
  </w:num>
  <w:num w:numId="7">
    <w:abstractNumId w:val="13"/>
  </w:num>
  <w:num w:numId="8">
    <w:abstractNumId w:val="19"/>
  </w:num>
  <w:num w:numId="9">
    <w:abstractNumId w:val="27"/>
  </w:num>
  <w:num w:numId="10">
    <w:abstractNumId w:val="14"/>
  </w:num>
  <w:num w:numId="11">
    <w:abstractNumId w:val="24"/>
  </w:num>
  <w:num w:numId="12">
    <w:abstractNumId w:val="8"/>
  </w:num>
  <w:num w:numId="13">
    <w:abstractNumId w:val="17"/>
  </w:num>
  <w:num w:numId="14">
    <w:abstractNumId w:val="25"/>
  </w:num>
  <w:num w:numId="15">
    <w:abstractNumId w:val="30"/>
  </w:num>
  <w:num w:numId="16">
    <w:abstractNumId w:val="12"/>
  </w:num>
  <w:num w:numId="17">
    <w:abstractNumId w:val="15"/>
  </w:num>
  <w:num w:numId="18">
    <w:abstractNumId w:val="9"/>
  </w:num>
  <w:num w:numId="19">
    <w:abstractNumId w:val="0"/>
  </w:num>
  <w:num w:numId="2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1"/>
  </w:num>
  <w:num w:numId="25">
    <w:abstractNumId w:val="22"/>
  </w:num>
  <w:num w:numId="26">
    <w:abstractNumId w:val="4"/>
  </w:num>
  <w:num w:numId="27">
    <w:abstractNumId w:val="29"/>
  </w:num>
  <w:num w:numId="28">
    <w:abstractNumId w:val="3"/>
  </w:num>
  <w:num w:numId="29">
    <w:abstractNumId w:val="20"/>
  </w:num>
  <w:num w:numId="30">
    <w:abstractNumId w:val="10"/>
  </w:num>
  <w:num w:numId="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AF"/>
    <w:rsid w:val="00022E4A"/>
    <w:rsid w:val="000A6394"/>
    <w:rsid w:val="000B7FED"/>
    <w:rsid w:val="000C038A"/>
    <w:rsid w:val="000C6598"/>
    <w:rsid w:val="000D44B3"/>
    <w:rsid w:val="000F399E"/>
    <w:rsid w:val="00145D43"/>
    <w:rsid w:val="00192C46"/>
    <w:rsid w:val="001A08B3"/>
    <w:rsid w:val="001A7B60"/>
    <w:rsid w:val="001B52F0"/>
    <w:rsid w:val="001B7A65"/>
    <w:rsid w:val="001E41F3"/>
    <w:rsid w:val="0026004D"/>
    <w:rsid w:val="002640DD"/>
    <w:rsid w:val="00275D12"/>
    <w:rsid w:val="00284FEB"/>
    <w:rsid w:val="002860C4"/>
    <w:rsid w:val="002A230C"/>
    <w:rsid w:val="002B2EF8"/>
    <w:rsid w:val="002B5741"/>
    <w:rsid w:val="002E472E"/>
    <w:rsid w:val="00305409"/>
    <w:rsid w:val="003609EF"/>
    <w:rsid w:val="0036231A"/>
    <w:rsid w:val="00374DD4"/>
    <w:rsid w:val="003E1A36"/>
    <w:rsid w:val="00410371"/>
    <w:rsid w:val="004242F1"/>
    <w:rsid w:val="004A00F9"/>
    <w:rsid w:val="004A317A"/>
    <w:rsid w:val="004B75B7"/>
    <w:rsid w:val="0051580D"/>
    <w:rsid w:val="005436A0"/>
    <w:rsid w:val="00547111"/>
    <w:rsid w:val="00592D74"/>
    <w:rsid w:val="005E2C44"/>
    <w:rsid w:val="005F49CA"/>
    <w:rsid w:val="00617071"/>
    <w:rsid w:val="00621188"/>
    <w:rsid w:val="006257ED"/>
    <w:rsid w:val="00665C47"/>
    <w:rsid w:val="00687D55"/>
    <w:rsid w:val="00695808"/>
    <w:rsid w:val="006B46FB"/>
    <w:rsid w:val="006D7752"/>
    <w:rsid w:val="006E21FB"/>
    <w:rsid w:val="00711705"/>
    <w:rsid w:val="007176FF"/>
    <w:rsid w:val="00792342"/>
    <w:rsid w:val="007977A8"/>
    <w:rsid w:val="007B512A"/>
    <w:rsid w:val="007C2097"/>
    <w:rsid w:val="007D6A07"/>
    <w:rsid w:val="007D6FE3"/>
    <w:rsid w:val="007F7259"/>
    <w:rsid w:val="008040A8"/>
    <w:rsid w:val="008279FA"/>
    <w:rsid w:val="008626E7"/>
    <w:rsid w:val="00870EE7"/>
    <w:rsid w:val="008863B9"/>
    <w:rsid w:val="008A45A6"/>
    <w:rsid w:val="008B5F36"/>
    <w:rsid w:val="008F3789"/>
    <w:rsid w:val="008F686C"/>
    <w:rsid w:val="009148DE"/>
    <w:rsid w:val="00941E30"/>
    <w:rsid w:val="009777D9"/>
    <w:rsid w:val="00991B88"/>
    <w:rsid w:val="009A5753"/>
    <w:rsid w:val="009A579D"/>
    <w:rsid w:val="009A6EA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222"/>
    <w:rsid w:val="00D50255"/>
    <w:rsid w:val="00D66520"/>
    <w:rsid w:val="00D75D76"/>
    <w:rsid w:val="00DE34CF"/>
    <w:rsid w:val="00E13F3D"/>
    <w:rsid w:val="00E34898"/>
    <w:rsid w:val="00EB09B7"/>
    <w:rsid w:val="00EC2E9C"/>
    <w:rsid w:val="00ED402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5436A0"/>
    <w:rPr>
      <w:rFonts w:ascii="Times New Roman" w:hAnsi="Times New Roman"/>
      <w:lang w:val="en-GB" w:eastAsia="en-US"/>
    </w:rPr>
  </w:style>
  <w:style w:type="character" w:customStyle="1" w:styleId="TALCar">
    <w:name w:val="TAL Car"/>
    <w:link w:val="TAL"/>
    <w:qFormat/>
    <w:rsid w:val="005436A0"/>
    <w:rPr>
      <w:rFonts w:ascii="Arial" w:hAnsi="Arial"/>
      <w:sz w:val="18"/>
      <w:lang w:val="en-GB" w:eastAsia="en-US"/>
    </w:rPr>
  </w:style>
  <w:style w:type="character" w:customStyle="1" w:styleId="CRCoverPageChar">
    <w:name w:val="CR Cover Page Char"/>
    <w:link w:val="CRCoverPage"/>
    <w:locked/>
    <w:rsid w:val="005436A0"/>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5436A0"/>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36A0"/>
    <w:rPr>
      <w:rFonts w:ascii="Times New Roman" w:eastAsia="SimSun" w:hAnsi="Times New Roman"/>
      <w:sz w:val="24"/>
      <w:szCs w:val="24"/>
      <w:lang w:val="en-GB" w:eastAsia="en-US"/>
    </w:rPr>
  </w:style>
  <w:style w:type="paragraph" w:customStyle="1" w:styleId="TAJ">
    <w:name w:val="TAJ"/>
    <w:basedOn w:val="TH"/>
    <w:rsid w:val="006D7752"/>
    <w:pPr>
      <w:overflowPunct w:val="0"/>
      <w:autoSpaceDE w:val="0"/>
      <w:autoSpaceDN w:val="0"/>
      <w:adjustRightInd w:val="0"/>
      <w:textAlignment w:val="baseline"/>
    </w:pPr>
  </w:style>
  <w:style w:type="paragraph" w:customStyle="1" w:styleId="Guidance">
    <w:name w:val="Guidance"/>
    <w:basedOn w:val="Normal"/>
    <w:rsid w:val="006D7752"/>
    <w:pPr>
      <w:overflowPunct w:val="0"/>
      <w:autoSpaceDE w:val="0"/>
      <w:autoSpaceDN w:val="0"/>
      <w:adjustRightInd w:val="0"/>
      <w:textAlignment w:val="baseline"/>
    </w:pPr>
    <w:rPr>
      <w:i/>
      <w:color w:val="0000FF"/>
    </w:rPr>
  </w:style>
  <w:style w:type="character" w:customStyle="1" w:styleId="EXChar">
    <w:name w:val="EX Char"/>
    <w:link w:val="EX"/>
    <w:rsid w:val="006D7752"/>
    <w:rPr>
      <w:rFonts w:ascii="Times New Roman" w:hAnsi="Times New Roman"/>
      <w:lang w:val="en-GB" w:eastAsia="en-US"/>
    </w:rPr>
  </w:style>
  <w:style w:type="character" w:customStyle="1" w:styleId="BalloonTextChar">
    <w:name w:val="Balloon Text Char"/>
    <w:link w:val="BalloonText"/>
    <w:rsid w:val="006D7752"/>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6D7752"/>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6D7752"/>
    <w:rPr>
      <w:rFonts w:ascii="Arial" w:hAnsi="Arial"/>
      <w:sz w:val="32"/>
      <w:lang w:val="en-GB" w:eastAsia="en-US"/>
    </w:rPr>
  </w:style>
  <w:style w:type="character" w:customStyle="1" w:styleId="TACChar">
    <w:name w:val="TAC Char"/>
    <w:link w:val="TAC"/>
    <w:qFormat/>
    <w:rsid w:val="006D7752"/>
    <w:rPr>
      <w:rFonts w:ascii="Arial" w:hAnsi="Arial"/>
      <w:sz w:val="18"/>
      <w:lang w:val="en-GB" w:eastAsia="en-US"/>
    </w:rPr>
  </w:style>
  <w:style w:type="character" w:customStyle="1" w:styleId="TAHCar">
    <w:name w:val="TAH Car"/>
    <w:link w:val="TAH"/>
    <w:qFormat/>
    <w:rsid w:val="006D7752"/>
    <w:rPr>
      <w:rFonts w:ascii="Arial" w:hAnsi="Arial"/>
      <w:b/>
      <w:sz w:val="18"/>
      <w:lang w:val="en-GB" w:eastAsia="en-US"/>
    </w:rPr>
  </w:style>
  <w:style w:type="character" w:customStyle="1" w:styleId="THChar">
    <w:name w:val="TH Char"/>
    <w:link w:val="TH"/>
    <w:qFormat/>
    <w:rsid w:val="006D7752"/>
    <w:rPr>
      <w:rFonts w:ascii="Arial" w:hAnsi="Arial"/>
      <w:b/>
      <w:lang w:val="en-GB" w:eastAsia="en-US"/>
    </w:rPr>
  </w:style>
  <w:style w:type="character" w:customStyle="1" w:styleId="TANChar">
    <w:name w:val="TAN Char"/>
    <w:link w:val="TAN"/>
    <w:qFormat/>
    <w:rsid w:val="006D7752"/>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6D7752"/>
    <w:rPr>
      <w:rFonts w:ascii="Times New Roman" w:hAnsi="Times New Roman"/>
      <w:sz w:val="16"/>
      <w:lang w:val="en-GB" w:eastAsia="en-US"/>
    </w:rPr>
  </w:style>
  <w:style w:type="character" w:customStyle="1" w:styleId="CommentTextChar">
    <w:name w:val="Comment Text Char"/>
    <w:link w:val="CommentText"/>
    <w:rsid w:val="006D7752"/>
    <w:rPr>
      <w:rFonts w:ascii="Times New Roman" w:hAnsi="Times New Roman"/>
      <w:lang w:val="en-GB" w:eastAsia="en-US"/>
    </w:rPr>
  </w:style>
  <w:style w:type="character" w:customStyle="1" w:styleId="CommentSubjectChar">
    <w:name w:val="Comment Subject Char"/>
    <w:link w:val="CommentSubject"/>
    <w:rsid w:val="006D7752"/>
    <w:rPr>
      <w:rFonts w:ascii="Times New Roman" w:hAnsi="Times New Roman"/>
      <w:b/>
      <w:bCs/>
      <w:lang w:val="en-GB" w:eastAsia="en-US"/>
    </w:rPr>
  </w:style>
  <w:style w:type="character" w:customStyle="1" w:styleId="DocumentMapChar">
    <w:name w:val="Document Map Char"/>
    <w:link w:val="DocumentMap"/>
    <w:rsid w:val="006D7752"/>
    <w:rPr>
      <w:rFonts w:ascii="Tahoma" w:hAnsi="Tahoma" w:cs="Tahoma"/>
      <w:shd w:val="clear" w:color="auto" w:fill="000080"/>
      <w:lang w:val="en-GB" w:eastAsia="en-US"/>
    </w:rPr>
  </w:style>
  <w:style w:type="paragraph" w:customStyle="1" w:styleId="Separation">
    <w:name w:val="Separation"/>
    <w:basedOn w:val="Heading1"/>
    <w:next w:val="Normal"/>
    <w:rsid w:val="006D7752"/>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6D7752"/>
    <w:rPr>
      <w:rFonts w:ascii="Arial" w:hAnsi="Arial"/>
      <w:sz w:val="18"/>
      <w:lang w:val="en-GB"/>
    </w:rPr>
  </w:style>
  <w:style w:type="character" w:styleId="Emphasis">
    <w:name w:val="Emphasis"/>
    <w:qFormat/>
    <w:rsid w:val="006D7752"/>
    <w:rPr>
      <w:i/>
      <w:iCs/>
    </w:rPr>
  </w:style>
  <w:style w:type="character" w:customStyle="1" w:styleId="EQChar">
    <w:name w:val="EQ Char"/>
    <w:link w:val="EQ"/>
    <w:qFormat/>
    <w:rsid w:val="006D7752"/>
    <w:rPr>
      <w:rFonts w:ascii="Times New Roman" w:hAnsi="Times New Roman"/>
      <w:noProof/>
      <w:lang w:val="en-GB" w:eastAsia="en-US"/>
    </w:rPr>
  </w:style>
  <w:style w:type="character" w:customStyle="1" w:styleId="NOChar">
    <w:name w:val="NO Char"/>
    <w:link w:val="NO"/>
    <w:qFormat/>
    <w:rsid w:val="006D7752"/>
    <w:rPr>
      <w:rFonts w:ascii="Times New Roman" w:hAnsi="Times New Roman"/>
      <w:lang w:val="en-GB" w:eastAsia="en-US"/>
    </w:rPr>
  </w:style>
  <w:style w:type="character" w:customStyle="1" w:styleId="EditorsNoteCarCar">
    <w:name w:val="Editor's Note Car Car"/>
    <w:link w:val="EditorsNote"/>
    <w:rsid w:val="006D7752"/>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6D7752"/>
    <w:rPr>
      <w:rFonts w:ascii="Arial" w:hAnsi="Arial"/>
      <w:sz w:val="28"/>
      <w:lang w:val="en-GB" w:eastAsia="en-US"/>
    </w:rPr>
  </w:style>
  <w:style w:type="character" w:customStyle="1" w:styleId="H6Char">
    <w:name w:val="H6 Char"/>
    <w:link w:val="H6"/>
    <w:rsid w:val="006D7752"/>
    <w:rPr>
      <w:rFonts w:ascii="Arial" w:hAnsi="Arial"/>
      <w:lang w:val="en-GB" w:eastAsia="en-US"/>
    </w:rPr>
  </w:style>
  <w:style w:type="character" w:customStyle="1" w:styleId="B1Zchn">
    <w:name w:val="B1 Zchn"/>
    <w:locked/>
    <w:rsid w:val="006D7752"/>
    <w:rPr>
      <w:rFonts w:ascii="Times New Roman" w:hAnsi="Times New Roman"/>
      <w:lang w:val="en-GB" w:eastAsia="en-US"/>
    </w:rPr>
  </w:style>
  <w:style w:type="paragraph" w:styleId="Revision">
    <w:name w:val="Revision"/>
    <w:hidden/>
    <w:rsid w:val="006D7752"/>
    <w:rPr>
      <w:rFonts w:ascii="Times New Roman" w:eastAsia="SimSun" w:hAnsi="Times New Roman"/>
      <w:lang w:val="en-GB" w:eastAsia="en-US"/>
    </w:rPr>
  </w:style>
  <w:style w:type="character" w:styleId="HTMLAcronym">
    <w:name w:val="HTML Acronym"/>
    <w:uiPriority w:val="99"/>
    <w:unhideWhenUsed/>
    <w:rsid w:val="006D7752"/>
  </w:style>
  <w:style w:type="character" w:customStyle="1" w:styleId="B2Char">
    <w:name w:val="B2 Char"/>
    <w:link w:val="B2"/>
    <w:qFormat/>
    <w:rsid w:val="006D7752"/>
    <w:rPr>
      <w:rFonts w:ascii="Times New Roman" w:hAnsi="Times New Roman"/>
      <w:lang w:val="en-GB" w:eastAsia="en-US"/>
    </w:rPr>
  </w:style>
  <w:style w:type="character" w:customStyle="1" w:styleId="EditorsNoteChar">
    <w:name w:val="Editor's Note Char"/>
    <w:rsid w:val="006D7752"/>
    <w:rPr>
      <w:rFonts w:ascii="Times New Roman" w:hAnsi="Times New Roman"/>
      <w:color w:val="FF0000"/>
      <w:lang w:val="en-GB"/>
    </w:rPr>
  </w:style>
  <w:style w:type="character" w:customStyle="1" w:styleId="TAL0">
    <w:name w:val="TAL (文字)"/>
    <w:rsid w:val="006D7752"/>
    <w:rPr>
      <w:rFonts w:ascii="Arial" w:eastAsia="Times New Roman" w:hAnsi="Arial"/>
      <w:sz w:val="18"/>
      <w:lang w:val="en-GB"/>
    </w:rPr>
  </w:style>
  <w:style w:type="character" w:customStyle="1" w:styleId="TACCar">
    <w:name w:val="TAC Car"/>
    <w:rsid w:val="006D7752"/>
    <w:rPr>
      <w:rFonts w:ascii="Arial" w:eastAsia="Times New Roman" w:hAnsi="Arial"/>
      <w:sz w:val="18"/>
      <w:lang w:val="en-GB"/>
    </w:rPr>
  </w:style>
  <w:style w:type="character" w:customStyle="1" w:styleId="B3Char">
    <w:name w:val="B3 Char"/>
    <w:link w:val="B3"/>
    <w:rsid w:val="006D7752"/>
    <w:rPr>
      <w:rFonts w:ascii="Times New Roman" w:hAnsi="Times New Roman"/>
      <w:lang w:val="en-GB" w:eastAsia="en-US"/>
    </w:rPr>
  </w:style>
  <w:style w:type="character" w:customStyle="1" w:styleId="CarCar10">
    <w:name w:val="Car Car10"/>
    <w:rsid w:val="006D7752"/>
    <w:rPr>
      <w:rFonts w:ascii="Arial" w:hAnsi="Arial"/>
      <w:lang w:val="en-GB" w:eastAsia="ja-JP" w:bidi="ar-SA"/>
    </w:rPr>
  </w:style>
  <w:style w:type="character" w:customStyle="1" w:styleId="B4Char">
    <w:name w:val="B4 Char"/>
    <w:link w:val="B4"/>
    <w:qFormat/>
    <w:rsid w:val="006D7752"/>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6D7752"/>
    <w:rPr>
      <w:rFonts w:ascii="Arial" w:hAnsi="Arial"/>
      <w:sz w:val="24"/>
      <w:lang w:val="en-GB" w:eastAsia="en-US"/>
    </w:rPr>
  </w:style>
  <w:style w:type="character" w:customStyle="1" w:styleId="TFChar">
    <w:name w:val="TF Char"/>
    <w:link w:val="TF"/>
    <w:qFormat/>
    <w:rsid w:val="006D7752"/>
    <w:rPr>
      <w:rFonts w:ascii="Arial" w:hAnsi="Arial"/>
      <w:b/>
      <w:lang w:val="en-GB" w:eastAsia="en-US"/>
    </w:rPr>
  </w:style>
  <w:style w:type="character" w:styleId="Strong">
    <w:name w:val="Strong"/>
    <w:aliases w:val="Level 2"/>
    <w:qFormat/>
    <w:rsid w:val="006D7752"/>
    <w:rPr>
      <w:b/>
      <w:bCs/>
    </w:rPr>
  </w:style>
  <w:style w:type="character" w:customStyle="1" w:styleId="PLChar">
    <w:name w:val="PL Char"/>
    <w:link w:val="PL"/>
    <w:qFormat/>
    <w:rsid w:val="006D7752"/>
    <w:rPr>
      <w:rFonts w:ascii="Courier New" w:hAnsi="Courier New"/>
      <w:noProof/>
      <w:sz w:val="16"/>
      <w:lang w:val="en-GB" w:eastAsia="en-US"/>
    </w:rPr>
  </w:style>
  <w:style w:type="paragraph" w:styleId="BodyTextIndent">
    <w:name w:val="Body Text Indent"/>
    <w:basedOn w:val="Normal"/>
    <w:link w:val="BodyTextIndentChar"/>
    <w:unhideWhenUsed/>
    <w:rsid w:val="006D775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D7752"/>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6D7752"/>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D7752"/>
    <w:rPr>
      <w:rFonts w:ascii="Arial" w:hAnsi="Arial"/>
      <w:sz w:val="24"/>
      <w:lang w:val="en-GB"/>
    </w:rPr>
  </w:style>
  <w:style w:type="character" w:customStyle="1" w:styleId="Heading6Char4">
    <w:name w:val="Heading 6 Char4"/>
    <w:aliases w:val="T1 Char,Header 6 Char"/>
    <w:link w:val="Heading6"/>
    <w:rsid w:val="006D7752"/>
    <w:rPr>
      <w:rFonts w:ascii="Arial" w:hAnsi="Arial"/>
      <w:lang w:val="en-GB" w:eastAsia="en-US"/>
    </w:rPr>
  </w:style>
  <w:style w:type="character" w:styleId="PageNumber">
    <w:name w:val="page number"/>
    <w:rsid w:val="006D7752"/>
  </w:style>
  <w:style w:type="paragraph" w:styleId="NormalWeb">
    <w:name w:val="Normal (Web)"/>
    <w:basedOn w:val="Normal"/>
    <w:rsid w:val="006D77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D7752"/>
    <w:rPr>
      <w:rFonts w:ascii="Arial" w:eastAsia="MS Mincho" w:hAnsi="Arial" w:cs="Arial"/>
      <w:b/>
      <w:bCs/>
      <w:lang w:val="en-GB" w:eastAsia="ja-JP"/>
    </w:rPr>
  </w:style>
  <w:style w:type="character" w:customStyle="1" w:styleId="NOZchn">
    <w:name w:val="NO Zchn"/>
    <w:rsid w:val="006D7752"/>
    <w:rPr>
      <w:lang w:val="en-GB" w:eastAsia="en-US" w:bidi="ar-SA"/>
    </w:rPr>
  </w:style>
  <w:style w:type="character" w:customStyle="1" w:styleId="TALZchn">
    <w:name w:val="TAL Zchn"/>
    <w:rsid w:val="006D7752"/>
    <w:rPr>
      <w:rFonts w:ascii="Arial" w:hAnsi="Arial"/>
      <w:sz w:val="18"/>
      <w:lang w:val="en-GB" w:eastAsia="en-US" w:bidi="ar-SA"/>
    </w:rPr>
  </w:style>
  <w:style w:type="character" w:customStyle="1" w:styleId="Heading4C">
    <w:name w:val="Heading 4 C"/>
    <w:rsid w:val="006D7752"/>
    <w:rPr>
      <w:rFonts w:ascii="Arial" w:hAnsi="Arial"/>
      <w:sz w:val="24"/>
      <w:szCs w:val="28"/>
      <w:lang w:val="en-GB" w:eastAsia="en-US" w:bidi="ar-SA"/>
    </w:rPr>
  </w:style>
  <w:style w:type="character" w:customStyle="1" w:styleId="H6C">
    <w:name w:val="H6 C"/>
    <w:rsid w:val="006D7752"/>
    <w:rPr>
      <w:rFonts w:ascii="Arial" w:hAnsi="Arial"/>
      <w:sz w:val="22"/>
      <w:lang w:val="en-GB" w:eastAsia="ja-JP" w:bidi="ar-SA"/>
    </w:rPr>
  </w:style>
  <w:style w:type="character" w:customStyle="1" w:styleId="h51">
    <w:name w:val="h5 1"/>
    <w:rsid w:val="006D775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D775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D775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D7752"/>
    <w:rPr>
      <w:rFonts w:ascii="Arial" w:hAnsi="Arial"/>
      <w:sz w:val="22"/>
      <w:lang w:val="en-GB" w:eastAsia="en-US" w:bidi="ar-SA"/>
    </w:rPr>
  </w:style>
  <w:style w:type="paragraph" w:customStyle="1" w:styleId="TALCharChar">
    <w:name w:val="TAL Char Char"/>
    <w:basedOn w:val="Normal"/>
    <w:link w:val="TALCharCharChar"/>
    <w:rsid w:val="006D77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D7752"/>
    <w:rPr>
      <w:rFonts w:ascii="Arial" w:eastAsia="MS Mincho" w:hAnsi="Arial"/>
      <w:sz w:val="18"/>
      <w:lang w:val="en-GB" w:eastAsia="ja-JP"/>
    </w:rPr>
  </w:style>
  <w:style w:type="paragraph" w:customStyle="1" w:styleId="Note0">
    <w:name w:val="Note"/>
    <w:basedOn w:val="Normal"/>
    <w:rsid w:val="006D77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D775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D77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D77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D77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D7752"/>
    <w:pPr>
      <w:numPr>
        <w:numId w:val="13"/>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7752"/>
    <w:pPr>
      <w:spacing w:line="360" w:lineRule="atLeast"/>
      <w:jc w:val="center"/>
    </w:pPr>
    <w:rPr>
      <w:rFonts w:ascii="Times New Roman" w:eastAsia="MS Mincho" w:hAnsi="Times New Roman"/>
      <w:lang w:val="en-GB" w:eastAsia="en-US"/>
    </w:rPr>
  </w:style>
  <w:style w:type="paragraph" w:styleId="ListNumber5">
    <w:name w:val="List Number 5"/>
    <w:basedOn w:val="Normal"/>
    <w:rsid w:val="006D7752"/>
    <w:pPr>
      <w:numPr>
        <w:numId w:val="3"/>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6D7752"/>
    <w:pPr>
      <w:spacing w:before="120"/>
      <w:outlineLvl w:val="2"/>
    </w:pPr>
    <w:rPr>
      <w:sz w:val="28"/>
    </w:rPr>
  </w:style>
  <w:style w:type="paragraph" w:customStyle="1" w:styleId="Heading2Head2A2">
    <w:name w:val="Heading 2.Head2A.2"/>
    <w:basedOn w:val="Heading1"/>
    <w:next w:val="Normal"/>
    <w:rsid w:val="006D77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D775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D775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D775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D775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D775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7752"/>
    <w:rPr>
      <w:rFonts w:ascii="Arial" w:hAnsi="Arial"/>
      <w:sz w:val="24"/>
      <w:szCs w:val="28"/>
      <w:lang w:val="en-GB" w:eastAsia="en-GB" w:bidi="ar-SA"/>
    </w:rPr>
  </w:style>
  <w:style w:type="character" w:customStyle="1" w:styleId="EXCar">
    <w:name w:val="EX Car"/>
    <w:rsid w:val="006D775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775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D775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775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D7752"/>
    <w:rPr>
      <w:rFonts w:eastAsia="Times New Roman"/>
      <w:sz w:val="16"/>
      <w:lang w:val="en-GB"/>
    </w:rPr>
  </w:style>
  <w:style w:type="paragraph" w:customStyle="1" w:styleId="Reference">
    <w:name w:val="Reference"/>
    <w:basedOn w:val="Normal"/>
    <w:rsid w:val="006D775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D7752"/>
    <w:rPr>
      <w:rFonts w:ascii="Arial" w:eastAsia="Times New Roman" w:hAnsi="Arial"/>
      <w:sz w:val="28"/>
      <w:lang w:val="en-GB"/>
    </w:rPr>
  </w:style>
  <w:style w:type="character" w:customStyle="1" w:styleId="ENChar">
    <w:name w:val="EN Char"/>
    <w:rsid w:val="006D775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D7752"/>
    <w:rPr>
      <w:rFonts w:ascii="Arial" w:eastAsia="Times New Roman" w:hAnsi="Arial"/>
      <w:sz w:val="22"/>
      <w:lang w:val="en-GB"/>
    </w:rPr>
  </w:style>
  <w:style w:type="character" w:customStyle="1" w:styleId="Heading7Char4">
    <w:name w:val="Heading 7 Char4"/>
    <w:aliases w:val="L7 Char1,Header 7 Char1"/>
    <w:link w:val="Heading7"/>
    <w:rsid w:val="006D7752"/>
    <w:rPr>
      <w:rFonts w:ascii="Arial" w:hAnsi="Arial"/>
      <w:lang w:val="en-GB" w:eastAsia="en-US"/>
    </w:rPr>
  </w:style>
  <w:style w:type="character" w:customStyle="1" w:styleId="Heading8Char4">
    <w:name w:val="Heading 8 Char4"/>
    <w:link w:val="Heading8"/>
    <w:rsid w:val="006D7752"/>
    <w:rPr>
      <w:rFonts w:ascii="Arial" w:hAnsi="Arial"/>
      <w:sz w:val="36"/>
      <w:lang w:val="en-GB" w:eastAsia="en-US"/>
    </w:rPr>
  </w:style>
  <w:style w:type="character" w:customStyle="1" w:styleId="Heading9Char3">
    <w:name w:val="Heading 9 Char3"/>
    <w:aliases w:val="Figure Heading Char2,FH Char2"/>
    <w:link w:val="Heading9"/>
    <w:rsid w:val="006D7752"/>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6D7752"/>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6D7752"/>
    <w:rPr>
      <w:rFonts w:ascii="Arial" w:hAnsi="Arial"/>
      <w:b/>
      <w:i/>
      <w:noProof/>
      <w:sz w:val="18"/>
      <w:lang w:val="en-GB" w:eastAsia="en-US"/>
    </w:rPr>
  </w:style>
  <w:style w:type="character" w:customStyle="1" w:styleId="FooterChar1">
    <w:name w:val="Footer Char1"/>
    <w:rsid w:val="006D7752"/>
    <w:rPr>
      <w:rFonts w:ascii="Arial" w:hAnsi="Arial"/>
      <w:b/>
      <w:i/>
      <w:noProof/>
      <w:sz w:val="18"/>
    </w:rPr>
  </w:style>
  <w:style w:type="paragraph" w:customStyle="1" w:styleId="font5">
    <w:name w:val="font5"/>
    <w:basedOn w:val="Normal"/>
    <w:rsid w:val="006D775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D775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D77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D775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D775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D77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D775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D775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D775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D775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D77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D775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D775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D775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D77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D775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D77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D775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D775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D775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D77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D775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D775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D77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D775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D7752"/>
    <w:rPr>
      <w:rFonts w:eastAsia="SimSun"/>
      <w:lang w:val="en-GB"/>
    </w:rPr>
  </w:style>
  <w:style w:type="character" w:customStyle="1" w:styleId="CommentSubjectChar2">
    <w:name w:val="Comment Subject Char2"/>
    <w:rsid w:val="006D7752"/>
    <w:rPr>
      <w:rFonts w:eastAsia="SimSun"/>
      <w:b/>
      <w:bCs/>
      <w:lang w:val="en-GB"/>
    </w:rPr>
  </w:style>
  <w:style w:type="character" w:customStyle="1" w:styleId="B5Char">
    <w:name w:val="B5 Char"/>
    <w:link w:val="B5"/>
    <w:qFormat/>
    <w:rsid w:val="006D7752"/>
    <w:rPr>
      <w:rFonts w:ascii="Times New Roman" w:hAnsi="Times New Roman"/>
      <w:lang w:val="en-GB" w:eastAsia="en-US"/>
    </w:rPr>
  </w:style>
  <w:style w:type="character" w:customStyle="1" w:styleId="DocumentMapChar2">
    <w:name w:val="Document Map Char2"/>
    <w:uiPriority w:val="99"/>
    <w:rsid w:val="006D7752"/>
    <w:rPr>
      <w:rFonts w:ascii="Tahoma" w:eastAsia="Times New Roman" w:hAnsi="Tahoma" w:cs="Tahoma"/>
      <w:shd w:val="clear" w:color="auto" w:fill="000080"/>
      <w:lang w:val="en-GB"/>
    </w:rPr>
  </w:style>
  <w:style w:type="character" w:customStyle="1" w:styleId="CharChar21">
    <w:name w:val="Char Char21"/>
    <w:rsid w:val="006D7752"/>
    <w:rPr>
      <w:rFonts w:ascii="Times New Roman" w:hAnsi="Times New Roman"/>
      <w:lang w:val="en-GB" w:eastAsia="en-US"/>
    </w:rPr>
  </w:style>
  <w:style w:type="paragraph" w:customStyle="1" w:styleId="FL">
    <w:name w:val="FL"/>
    <w:basedOn w:val="Normal"/>
    <w:rsid w:val="006D775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D7752"/>
    <w:rPr>
      <w:rFonts w:ascii="Times New Roman" w:hAnsi="Times New Roman"/>
      <w:b/>
      <w:bCs/>
      <w:lang w:val="en-GB" w:eastAsia="en-US"/>
    </w:rPr>
  </w:style>
  <w:style w:type="paragraph" w:customStyle="1" w:styleId="Heading">
    <w:name w:val="Heading"/>
    <w:next w:val="Normal"/>
    <w:link w:val="HeadingChar"/>
    <w:rsid w:val="006D7752"/>
    <w:pPr>
      <w:spacing w:before="360"/>
      <w:ind w:left="2552"/>
    </w:pPr>
    <w:rPr>
      <w:rFonts w:ascii="Arial" w:eastAsia="SimSun" w:hAnsi="Arial"/>
      <w:b/>
      <w:sz w:val="22"/>
      <w:lang w:val="en-GB" w:eastAsia="ja-JP"/>
    </w:rPr>
  </w:style>
  <w:style w:type="character" w:customStyle="1" w:styleId="HeadingChar">
    <w:name w:val="Heading Char"/>
    <w:link w:val="Heading"/>
    <w:rsid w:val="006D7752"/>
    <w:rPr>
      <w:rFonts w:ascii="Arial" w:eastAsia="SimSun" w:hAnsi="Arial"/>
      <w:b/>
      <w:sz w:val="22"/>
      <w:lang w:val="en-GB" w:eastAsia="ja-JP"/>
    </w:rPr>
  </w:style>
  <w:style w:type="paragraph" w:customStyle="1" w:styleId="B6">
    <w:name w:val="B6"/>
    <w:basedOn w:val="B5"/>
    <w:link w:val="B6Char"/>
    <w:qFormat/>
    <w:rsid w:val="006D775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D7752"/>
    <w:rPr>
      <w:rFonts w:ascii="Times New Roman" w:eastAsia="SimSun" w:hAnsi="Times New Roman"/>
      <w:lang w:val="en-GB" w:eastAsia="x-none"/>
    </w:rPr>
  </w:style>
  <w:style w:type="paragraph" w:customStyle="1" w:styleId="B10">
    <w:name w:val="B1+"/>
    <w:basedOn w:val="Normal"/>
    <w:rsid w:val="006D775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6D775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6D7752"/>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D7752"/>
    <w:rPr>
      <w:rFonts w:eastAsia="SimSun"/>
      <w:lang w:val="en-GB" w:eastAsia="en-US" w:bidi="ar-SA"/>
    </w:rPr>
  </w:style>
  <w:style w:type="character" w:customStyle="1" w:styleId="CharChar7">
    <w:name w:val="Char Char7"/>
    <w:rsid w:val="006D7752"/>
    <w:rPr>
      <w:rFonts w:ascii="Arial" w:eastAsia="SimSun" w:hAnsi="Arial"/>
      <w:sz w:val="36"/>
      <w:lang w:val="en-GB" w:eastAsia="en-US" w:bidi="ar-SA"/>
    </w:rPr>
  </w:style>
  <w:style w:type="character" w:customStyle="1" w:styleId="CharChar6">
    <w:name w:val="Char Char6"/>
    <w:rsid w:val="006D7752"/>
    <w:rPr>
      <w:rFonts w:ascii="Arial" w:eastAsia="SimSun" w:hAnsi="Arial"/>
      <w:sz w:val="32"/>
      <w:lang w:val="en-GB" w:eastAsia="en-US" w:bidi="ar-SA"/>
    </w:rPr>
  </w:style>
  <w:style w:type="character" w:customStyle="1" w:styleId="CharChar5">
    <w:name w:val="Char Char5"/>
    <w:rsid w:val="006D7752"/>
    <w:rPr>
      <w:rFonts w:ascii="Arial" w:eastAsia="SimSun" w:hAnsi="Arial"/>
      <w:sz w:val="28"/>
      <w:lang w:val="en-GB" w:eastAsia="en-US" w:bidi="ar-SA"/>
    </w:rPr>
  </w:style>
  <w:style w:type="character" w:customStyle="1" w:styleId="CharChar16">
    <w:name w:val="Char Char16"/>
    <w:rsid w:val="006D7752"/>
    <w:rPr>
      <w:rFonts w:ascii="Arial" w:eastAsia="SimSun" w:hAnsi="Arial"/>
      <w:lang w:val="en-GB" w:eastAsia="en-US" w:bidi="ar-SA"/>
    </w:rPr>
  </w:style>
  <w:style w:type="character" w:customStyle="1" w:styleId="CharChar14">
    <w:name w:val="Char Char14"/>
    <w:rsid w:val="006D7752"/>
    <w:rPr>
      <w:rFonts w:ascii="Arial" w:eastAsia="SimSun" w:hAnsi="Arial"/>
      <w:sz w:val="36"/>
      <w:lang w:val="en-GB" w:eastAsia="en-US" w:bidi="ar-SA"/>
    </w:rPr>
  </w:style>
  <w:style w:type="character" w:customStyle="1" w:styleId="CharChar11">
    <w:name w:val="Char Char11"/>
    <w:rsid w:val="006D7752"/>
    <w:rPr>
      <w:rFonts w:ascii="Tahoma" w:eastAsia="SimSun" w:hAnsi="Tahoma" w:cs="Tahoma"/>
      <w:lang w:val="en-GB" w:eastAsia="en-US" w:bidi="ar-SA"/>
    </w:rPr>
  </w:style>
  <w:style w:type="paragraph" w:customStyle="1" w:styleId="Copyright">
    <w:name w:val="Copyright"/>
    <w:basedOn w:val="Normal"/>
    <w:rsid w:val="006D77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6D7752"/>
    <w:rPr>
      <w:rFonts w:ascii="Times New Roman" w:eastAsia="Batang" w:hAnsi="Times New Roman"/>
      <w:lang w:val="en-GB" w:eastAsia="en-US"/>
    </w:rPr>
  </w:style>
  <w:style w:type="paragraph" w:customStyle="1" w:styleId="a1">
    <w:name w:val="変更箇所"/>
    <w:hidden/>
    <w:semiHidden/>
    <w:rsid w:val="006D7752"/>
    <w:rPr>
      <w:rFonts w:ascii="Times New Roman" w:eastAsia="MS Mincho" w:hAnsi="Times New Roman"/>
      <w:lang w:val="en-GB" w:eastAsia="en-US"/>
    </w:rPr>
  </w:style>
  <w:style w:type="paragraph" w:customStyle="1" w:styleId="CarCar1CharCharCarCar">
    <w:name w:val="Car Car1 Char Char Car Car"/>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D7752"/>
    <w:rPr>
      <w:rFonts w:ascii="Tahoma" w:hAnsi="Tahoma" w:cs="Tahoma"/>
      <w:sz w:val="16"/>
      <w:szCs w:val="16"/>
      <w:lang w:val="en-GB" w:eastAsia="en-US" w:bidi="ar-SA"/>
    </w:rPr>
  </w:style>
  <w:style w:type="paragraph" w:customStyle="1" w:styleId="B1LatinItalique">
    <w:name w:val="B1 + (Latin) Italique"/>
    <w:basedOn w:val="Normal"/>
    <w:link w:val="B1LatinItaliqueCar"/>
    <w:rsid w:val="006D775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D7752"/>
    <w:rPr>
      <w:rFonts w:ascii="Times New Roman" w:eastAsia="SimSun" w:hAnsi="Times New Roman"/>
      <w:i/>
      <w:iCs/>
      <w:lang w:val="en-GB" w:eastAsia="x-none"/>
    </w:rPr>
  </w:style>
  <w:style w:type="paragraph" w:customStyle="1" w:styleId="FooterCentred">
    <w:name w:val="FooterCentred"/>
    <w:basedOn w:val="Footer"/>
    <w:rsid w:val="006D77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6D7752"/>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6D775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D7752"/>
    <w:rPr>
      <w:rFonts w:ascii="Times New Roman" w:hAnsi="Times New Roman"/>
      <w:lang w:val="en-GB" w:eastAsia="en-US"/>
    </w:rPr>
  </w:style>
  <w:style w:type="character" w:customStyle="1" w:styleId="NoteHeadingChar2">
    <w:name w:val="Note Heading Char2"/>
    <w:link w:val="NoteHeading"/>
    <w:rsid w:val="006D775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D775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D7752"/>
    <w:rPr>
      <w:rFonts w:ascii="Arial" w:hAnsi="Arial"/>
      <w:b/>
      <w:noProof/>
      <w:sz w:val="18"/>
      <w:lang w:val="en-GB" w:eastAsia="en-US" w:bidi="ar-SA"/>
    </w:rPr>
  </w:style>
  <w:style w:type="paragraph" w:styleId="PlainText">
    <w:name w:val="Plain Text"/>
    <w:basedOn w:val="Normal"/>
    <w:link w:val="PlainTextChar4"/>
    <w:rsid w:val="006D775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6D7752"/>
    <w:rPr>
      <w:rFonts w:ascii="Consolas" w:hAnsi="Consolas"/>
      <w:sz w:val="21"/>
      <w:szCs w:val="21"/>
      <w:lang w:val="en-GB" w:eastAsia="en-US"/>
    </w:rPr>
  </w:style>
  <w:style w:type="character" w:customStyle="1" w:styleId="PlainTextChar4">
    <w:name w:val="Plain Text Char4"/>
    <w:link w:val="PlainText"/>
    <w:rsid w:val="006D7752"/>
    <w:rPr>
      <w:rFonts w:ascii="Courier New" w:eastAsia="SimSun" w:hAnsi="Courier New"/>
      <w:lang w:val="nb-NO" w:eastAsia="en-US"/>
    </w:rPr>
  </w:style>
  <w:style w:type="character" w:customStyle="1" w:styleId="CharChar25">
    <w:name w:val="Char Char25"/>
    <w:rsid w:val="006D7752"/>
    <w:rPr>
      <w:rFonts w:ascii="Arial" w:hAnsi="Arial"/>
      <w:lang w:val="en-GB" w:eastAsia="en-US"/>
    </w:rPr>
  </w:style>
  <w:style w:type="character" w:customStyle="1" w:styleId="CharChar24">
    <w:name w:val="Char Char24"/>
    <w:rsid w:val="006D7752"/>
    <w:rPr>
      <w:rFonts w:ascii="Arial" w:hAnsi="Arial"/>
      <w:sz w:val="36"/>
      <w:lang w:val="en-GB" w:eastAsia="en-US"/>
    </w:rPr>
  </w:style>
  <w:style w:type="character" w:customStyle="1" w:styleId="CharChar17">
    <w:name w:val="Char Char17"/>
    <w:rsid w:val="006D7752"/>
    <w:rPr>
      <w:rFonts w:ascii="Tahoma" w:hAnsi="Tahoma" w:cs="Tahoma"/>
      <w:shd w:val="clear" w:color="auto" w:fill="000080"/>
      <w:lang w:val="en-GB" w:eastAsia="en-US"/>
    </w:rPr>
  </w:style>
  <w:style w:type="character" w:customStyle="1" w:styleId="CharChar19">
    <w:name w:val="Char Char19"/>
    <w:rsid w:val="006D7752"/>
    <w:rPr>
      <w:rFonts w:ascii="Times New Roman" w:hAnsi="Times New Roman"/>
      <w:lang w:val="en-GB"/>
    </w:rPr>
  </w:style>
  <w:style w:type="character" w:customStyle="1" w:styleId="CharChar20">
    <w:name w:val="Char Char20"/>
    <w:rsid w:val="006D7752"/>
    <w:rPr>
      <w:rFonts w:ascii="Tahoma" w:hAnsi="Tahoma" w:cs="Tahoma"/>
      <w:sz w:val="16"/>
      <w:szCs w:val="16"/>
      <w:lang w:val="en-GB" w:eastAsia="en-US"/>
    </w:rPr>
  </w:style>
  <w:style w:type="paragraph" w:customStyle="1" w:styleId="RecCCITT">
    <w:name w:val="Rec_CCITT_#"/>
    <w:basedOn w:val="Normal"/>
    <w:rsid w:val="006D775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6D7752"/>
    <w:rPr>
      <w:rFonts w:ascii="Times New Roman" w:eastAsia="Batang" w:hAnsi="Times New Roman"/>
      <w:lang w:val="en-GB" w:eastAsia="en-US"/>
    </w:rPr>
  </w:style>
  <w:style w:type="character" w:customStyle="1" w:styleId="CharChar30">
    <w:name w:val="Char Char30"/>
    <w:rsid w:val="006D7752"/>
    <w:rPr>
      <w:rFonts w:ascii="Arial" w:hAnsi="Arial"/>
      <w:lang w:val="en-GB" w:eastAsia="en-US"/>
    </w:rPr>
  </w:style>
  <w:style w:type="character" w:customStyle="1" w:styleId="CharChar29">
    <w:name w:val="Char Char29"/>
    <w:rsid w:val="006D7752"/>
    <w:rPr>
      <w:rFonts w:ascii="Arial" w:hAnsi="Arial"/>
      <w:sz w:val="36"/>
      <w:lang w:val="en-GB" w:eastAsia="en-US"/>
    </w:rPr>
  </w:style>
  <w:style w:type="character" w:customStyle="1" w:styleId="CharChar26">
    <w:name w:val="Char Char26"/>
    <w:rsid w:val="006D7752"/>
    <w:rPr>
      <w:rFonts w:ascii="Times New Roman" w:hAnsi="Times New Roman"/>
      <w:lang w:val="en-GB" w:eastAsia="en-US"/>
    </w:rPr>
  </w:style>
  <w:style w:type="character" w:customStyle="1" w:styleId="CharChar28">
    <w:name w:val="Char Char28"/>
    <w:rsid w:val="006D7752"/>
    <w:rPr>
      <w:rFonts w:ascii="Arial" w:hAnsi="Arial"/>
      <w:sz w:val="36"/>
      <w:lang w:val="en-GB" w:eastAsia="en-US"/>
    </w:rPr>
  </w:style>
  <w:style w:type="character" w:customStyle="1" w:styleId="CharChar27">
    <w:name w:val="Char Char27"/>
    <w:rsid w:val="006D7752"/>
    <w:rPr>
      <w:rFonts w:ascii="Arial" w:hAnsi="Arial"/>
      <w:b/>
      <w:i/>
      <w:noProof/>
      <w:sz w:val="18"/>
      <w:lang w:val="en-GB" w:eastAsia="en-US"/>
    </w:rPr>
  </w:style>
  <w:style w:type="character" w:customStyle="1" w:styleId="BalloonTextChar2">
    <w:name w:val="Balloon Text Char2"/>
    <w:uiPriority w:val="99"/>
    <w:rsid w:val="006D7752"/>
    <w:rPr>
      <w:rFonts w:ascii="Tahoma" w:eastAsia="Times New Roman" w:hAnsi="Tahoma" w:cs="Tahoma"/>
      <w:sz w:val="16"/>
      <w:szCs w:val="16"/>
      <w:lang w:val="en-GB"/>
    </w:rPr>
  </w:style>
  <w:style w:type="paragraph" w:customStyle="1" w:styleId="40">
    <w:name w:val="(文字) (文字)4"/>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6D7752"/>
    <w:rPr>
      <w:rFonts w:ascii="Cambria" w:eastAsia="MS Gothic" w:hAnsi="Cambria" w:cs="Times New Roman"/>
      <w:i/>
      <w:iCs/>
      <w:color w:val="243F60"/>
      <w:lang w:eastAsia="en-US"/>
    </w:rPr>
  </w:style>
  <w:style w:type="character" w:customStyle="1" w:styleId="B2Char1">
    <w:name w:val="B2 Char1"/>
    <w:rsid w:val="006D7752"/>
    <w:rPr>
      <w:color w:val="000000"/>
      <w:lang w:val="en-GB" w:eastAsia="ja-JP" w:bidi="ar-SA"/>
    </w:rPr>
  </w:style>
  <w:style w:type="paragraph" w:styleId="IndexHeading">
    <w:name w:val="index heading"/>
    <w:basedOn w:val="Normal"/>
    <w:next w:val="Normal"/>
    <w:rsid w:val="006D775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D7752"/>
    <w:rPr>
      <w:rFonts w:ascii="Times New Roman" w:eastAsia="Batang" w:hAnsi="Times New Roman"/>
      <w:lang w:val="en-GB" w:eastAsia="en-US"/>
    </w:rPr>
  </w:style>
  <w:style w:type="character" w:customStyle="1" w:styleId="T1Char3">
    <w:name w:val="T1 Char3"/>
    <w:aliases w:val="Header 6 Char Char3"/>
    <w:rsid w:val="006D7752"/>
    <w:rPr>
      <w:rFonts w:ascii="Arial" w:eastAsia="Times New Roman" w:hAnsi="Arial" w:cs="Times New Roman"/>
      <w:sz w:val="20"/>
      <w:szCs w:val="20"/>
      <w:lang w:val="en-GB" w:eastAsia="ja-JP"/>
    </w:rPr>
  </w:style>
  <w:style w:type="character" w:customStyle="1" w:styleId="CharChar9">
    <w:name w:val="Char Char9"/>
    <w:rsid w:val="006D7752"/>
    <w:rPr>
      <w:rFonts w:ascii="Arial" w:eastAsia="MS Mincho" w:hAnsi="Arial" w:cs="CG Times (WN)"/>
      <w:kern w:val="0"/>
      <w:sz w:val="22"/>
      <w:szCs w:val="20"/>
      <w:lang w:val="en-GB" w:eastAsia="ar-SA"/>
    </w:rPr>
  </w:style>
  <w:style w:type="character" w:customStyle="1" w:styleId="CharChar3">
    <w:name w:val="Char Char3"/>
    <w:rsid w:val="006D7752"/>
    <w:rPr>
      <w:rFonts w:ascii="Arial" w:hAnsi="Arial"/>
      <w:sz w:val="22"/>
      <w:lang w:val="en-GB" w:eastAsia="en-US" w:bidi="ar-SA"/>
    </w:rPr>
  </w:style>
  <w:style w:type="paragraph" w:customStyle="1" w:styleId="CharCharCharCharChar">
    <w:name w:val="Char Char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7752"/>
    <w:rPr>
      <w:lang w:val="en-GB" w:eastAsia="ja-JP" w:bidi="ar-SA"/>
    </w:rPr>
  </w:style>
  <w:style w:type="paragraph" w:customStyle="1" w:styleId="CharChar1CharChar">
    <w:name w:val="Char Char1 Char Char"/>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D77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7752"/>
    <w:rPr>
      <w:rFonts w:ascii="Arial" w:hAnsi="Arial"/>
      <w:sz w:val="32"/>
      <w:lang w:val="en-GB" w:eastAsia="ja-JP" w:bidi="ar-SA"/>
    </w:rPr>
  </w:style>
  <w:style w:type="character" w:customStyle="1" w:styleId="CharChar4">
    <w:name w:val="Char Char4"/>
    <w:rsid w:val="006D7752"/>
    <w:rPr>
      <w:rFonts w:ascii="Courier New" w:hAnsi="Courier New"/>
      <w:lang w:val="nb-NO" w:eastAsia="ja-JP" w:bidi="ar-SA"/>
    </w:rPr>
  </w:style>
  <w:style w:type="character" w:customStyle="1" w:styleId="NOCharChar">
    <w:name w:val="NO Char Char"/>
    <w:rsid w:val="006D77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7752"/>
    <w:rPr>
      <w:rFonts w:ascii="Arial" w:hAnsi="Arial"/>
      <w:sz w:val="32"/>
      <w:lang w:val="en-GB" w:eastAsia="en-US" w:bidi="ar-SA"/>
    </w:rPr>
  </w:style>
  <w:style w:type="character" w:customStyle="1" w:styleId="T1Char2">
    <w:name w:val="T1 Char2"/>
    <w:aliases w:val="Header 6 Char Char2"/>
    <w:rsid w:val="006D7752"/>
    <w:rPr>
      <w:rFonts w:ascii="Arial" w:hAnsi="Arial"/>
      <w:lang w:val="en-GB" w:eastAsia="en-US"/>
    </w:rPr>
  </w:style>
  <w:style w:type="character" w:customStyle="1" w:styleId="CharChar10">
    <w:name w:val="Char Char10"/>
    <w:rsid w:val="006D7752"/>
    <w:rPr>
      <w:rFonts w:ascii="Times New Roman" w:hAnsi="Times New Roman"/>
      <w:lang w:val="en-GB" w:eastAsia="en-US"/>
    </w:rPr>
  </w:style>
  <w:style w:type="paragraph" w:styleId="EndnoteText">
    <w:name w:val="endnote text"/>
    <w:basedOn w:val="Normal"/>
    <w:link w:val="EndnoteTextChar"/>
    <w:rsid w:val="006D775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6D7752"/>
    <w:rPr>
      <w:rFonts w:ascii="Times New Roman" w:eastAsia="SimSun" w:hAnsi="Times New Roman"/>
      <w:lang w:val="en-GB" w:eastAsia="en-US"/>
    </w:rPr>
  </w:style>
  <w:style w:type="character" w:styleId="EndnoteReference">
    <w:name w:val="endnote reference"/>
    <w:rsid w:val="006D7752"/>
    <w:rPr>
      <w:vertAlign w:val="superscript"/>
    </w:rPr>
  </w:style>
  <w:style w:type="paragraph" w:customStyle="1" w:styleId="MTDisplayEquation">
    <w:name w:val="MTDisplayEquation"/>
    <w:basedOn w:val="Normal"/>
    <w:link w:val="MTDisplayEquationZchn"/>
    <w:rsid w:val="006D7752"/>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6D775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6D7752"/>
    <w:rPr>
      <w:rFonts w:ascii="Times New Roman" w:eastAsia="Batang" w:hAnsi="Times New Roman"/>
      <w:lang w:val="en-GB" w:eastAsia="en-US"/>
    </w:rPr>
  </w:style>
  <w:style w:type="character" w:customStyle="1" w:styleId="Heading1Char2">
    <w:name w:val="Heading 1 Char2"/>
    <w:rsid w:val="006D775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D775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D775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D7752"/>
    <w:rPr>
      <w:rFonts w:ascii="Times New Roman" w:eastAsia="SimSun" w:hAnsi="Times New Roman"/>
      <w:lang w:val="en-GB" w:eastAsia="x-none"/>
    </w:rPr>
  </w:style>
  <w:style w:type="paragraph" w:customStyle="1" w:styleId="TableText">
    <w:name w:val="TableText"/>
    <w:basedOn w:val="BodyTextIndent"/>
    <w:rsid w:val="006D775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D7752"/>
    <w:rPr>
      <w:rFonts w:eastAsia="Batang"/>
      <w:lang w:val="en-GB"/>
    </w:rPr>
  </w:style>
  <w:style w:type="paragraph" w:customStyle="1" w:styleId="StyleTAC">
    <w:name w:val="Style TAC +"/>
    <w:basedOn w:val="TAC"/>
    <w:next w:val="TAC"/>
    <w:link w:val="StyleTACChar"/>
    <w:autoRedefine/>
    <w:rsid w:val="006D7752"/>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6D7752"/>
    <w:rPr>
      <w:rFonts w:ascii="Arial" w:eastAsia="SimSun" w:hAnsi="Arial"/>
      <w:kern w:val="2"/>
      <w:sz w:val="18"/>
      <w:lang w:val="x-none" w:eastAsia="ko-KR"/>
    </w:rPr>
  </w:style>
  <w:style w:type="numbering" w:customStyle="1" w:styleId="NoList1">
    <w:name w:val="No List1"/>
    <w:next w:val="NoList"/>
    <w:semiHidden/>
    <w:unhideWhenUsed/>
    <w:rsid w:val="006D7752"/>
  </w:style>
  <w:style w:type="character" w:customStyle="1" w:styleId="CharChar15">
    <w:name w:val="Char Char15"/>
    <w:rsid w:val="006D7752"/>
    <w:rPr>
      <w:rFonts w:ascii="Arial" w:hAnsi="Arial"/>
      <w:sz w:val="36"/>
      <w:lang w:val="en-GB"/>
    </w:rPr>
  </w:style>
  <w:style w:type="numbering" w:customStyle="1" w:styleId="NoList2">
    <w:name w:val="No List2"/>
    <w:next w:val="NoList"/>
    <w:semiHidden/>
    <w:rsid w:val="006D7752"/>
  </w:style>
  <w:style w:type="table" w:styleId="TableGrid">
    <w:name w:val="Table Grid"/>
    <w:aliases w:val="SGS Table Basic 1"/>
    <w:basedOn w:val="TableNormal"/>
    <w:qFormat/>
    <w:rsid w:val="006D775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6D7752"/>
  </w:style>
  <w:style w:type="character" w:customStyle="1" w:styleId="CharChar2">
    <w:name w:val="Char Char2"/>
    <w:rsid w:val="006D7752"/>
    <w:rPr>
      <w:rFonts w:ascii="Arial" w:hAnsi="Arial"/>
      <w:lang w:val="en-GB" w:eastAsia="en-US" w:bidi="ar-SA"/>
    </w:rPr>
  </w:style>
  <w:style w:type="character" w:customStyle="1" w:styleId="B1Char1">
    <w:name w:val="B1 Char1"/>
    <w:qFormat/>
    <w:rsid w:val="006D7752"/>
    <w:rPr>
      <w:rFonts w:ascii="Times New Roman" w:hAnsi="Times New Roman"/>
      <w:lang w:val="en-GB"/>
    </w:rPr>
  </w:style>
  <w:style w:type="character" w:customStyle="1" w:styleId="msoins0">
    <w:name w:val="msoins0"/>
    <w:rsid w:val="006D7752"/>
  </w:style>
  <w:style w:type="paragraph" w:customStyle="1" w:styleId="11">
    <w:name w:val="수정1"/>
    <w:hidden/>
    <w:semiHidden/>
    <w:rsid w:val="006D7752"/>
    <w:rPr>
      <w:rFonts w:ascii="Times New Roman" w:eastAsia="Batang" w:hAnsi="Times New Roman"/>
      <w:lang w:val="en-GB" w:eastAsia="en-US"/>
    </w:rPr>
  </w:style>
  <w:style w:type="paragraph" w:customStyle="1" w:styleId="12">
    <w:name w:val="変更箇所1"/>
    <w:hidden/>
    <w:semiHidden/>
    <w:rsid w:val="006D7752"/>
    <w:rPr>
      <w:rFonts w:ascii="Times New Roman" w:eastAsia="MS Mincho" w:hAnsi="Times New Roman"/>
      <w:lang w:val="en-GB" w:eastAsia="en-US"/>
    </w:rPr>
  </w:style>
  <w:style w:type="character" w:customStyle="1" w:styleId="hps">
    <w:name w:val="hps"/>
    <w:rsid w:val="006D7752"/>
  </w:style>
  <w:style w:type="paragraph" w:customStyle="1" w:styleId="CarCar5">
    <w:name w:val="Car Car5"/>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6D775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6D7752"/>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6D7752"/>
    <w:rPr>
      <w:rFonts w:ascii="Times New Roman" w:eastAsia="SimSun" w:hAnsi="Times New Roman"/>
      <w:b/>
      <w:lang w:val="x-none" w:eastAsia="x-none"/>
    </w:rPr>
  </w:style>
  <w:style w:type="character" w:customStyle="1" w:styleId="msoins1">
    <w:name w:val="msoins"/>
    <w:rsid w:val="006D7752"/>
  </w:style>
  <w:style w:type="paragraph" w:styleId="BodyText2">
    <w:name w:val="Body Text 2"/>
    <w:basedOn w:val="Normal"/>
    <w:link w:val="BodyText2Char4"/>
    <w:rsid w:val="006D775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D7752"/>
    <w:rPr>
      <w:rFonts w:ascii="Times New Roman" w:hAnsi="Times New Roman"/>
      <w:lang w:val="en-GB" w:eastAsia="en-US"/>
    </w:rPr>
  </w:style>
  <w:style w:type="character" w:customStyle="1" w:styleId="BodyText2Char4">
    <w:name w:val="Body Text 2 Char4"/>
    <w:link w:val="BodyText2"/>
    <w:rsid w:val="006D7752"/>
    <w:rPr>
      <w:rFonts w:eastAsia="Malgun Gothic"/>
      <w:i/>
      <w:lang w:val="en-GB" w:eastAsia="ko-KR"/>
    </w:rPr>
  </w:style>
  <w:style w:type="paragraph" w:styleId="BodyText3">
    <w:name w:val="Body Text 3"/>
    <w:basedOn w:val="Normal"/>
    <w:link w:val="BodyText3Char4"/>
    <w:rsid w:val="006D775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D7752"/>
    <w:rPr>
      <w:rFonts w:ascii="Times New Roman" w:hAnsi="Times New Roman"/>
      <w:sz w:val="16"/>
      <w:szCs w:val="16"/>
      <w:lang w:val="en-GB" w:eastAsia="en-US"/>
    </w:rPr>
  </w:style>
  <w:style w:type="character" w:customStyle="1" w:styleId="BodyText3Char4">
    <w:name w:val="Body Text 3 Char4"/>
    <w:link w:val="BodyText3"/>
    <w:rsid w:val="006D775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D7752"/>
    <w:rPr>
      <w:b/>
      <w:lang w:val="en-GB" w:eastAsia="en-US" w:bidi="ar-SA"/>
    </w:rPr>
  </w:style>
  <w:style w:type="paragraph" w:customStyle="1" w:styleId="DAText">
    <w:name w:val="DA_Text"/>
    <w:basedOn w:val="Normal"/>
    <w:link w:val="DATextZchn"/>
    <w:rsid w:val="006D775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D7752"/>
    <w:rPr>
      <w:rFonts w:eastAsia="Malgun Gothic"/>
      <w:szCs w:val="24"/>
      <w:lang w:val="de-DE" w:eastAsia="de-DE"/>
    </w:rPr>
  </w:style>
  <w:style w:type="paragraph" w:customStyle="1" w:styleId="JK-text-simpledoc">
    <w:name w:val="JK - text - simple doc"/>
    <w:basedOn w:val="BodyText"/>
    <w:autoRedefine/>
    <w:rsid w:val="006D7752"/>
    <w:pPr>
      <w:numPr>
        <w:numId w:val="6"/>
      </w:numPr>
      <w:tabs>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D775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6D7752"/>
    <w:rPr>
      <w:rFonts w:eastAsia="SimSun"/>
      <w:lang w:val="x-none" w:eastAsia="x-none"/>
    </w:rPr>
  </w:style>
  <w:style w:type="paragraph" w:customStyle="1" w:styleId="BL">
    <w:name w:val="BL"/>
    <w:basedOn w:val="Normal"/>
    <w:rsid w:val="006D7752"/>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6D7752"/>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rsid w:val="006D775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D7752"/>
    <w:rPr>
      <w:rFonts w:ascii="Times New Roman" w:hAnsi="Times New Roman"/>
      <w:lang w:val="en-GB" w:eastAsia="en-US"/>
    </w:rPr>
  </w:style>
  <w:style w:type="character" w:customStyle="1" w:styleId="BodyTextIndent2Char4">
    <w:name w:val="Body Text Indent 2 Char4"/>
    <w:link w:val="BodyTextIndent2"/>
    <w:rsid w:val="006D7752"/>
    <w:rPr>
      <w:rFonts w:eastAsia="MS Mincho"/>
      <w:lang w:val="en-GB" w:eastAsia="en-US"/>
    </w:rPr>
  </w:style>
  <w:style w:type="paragraph" w:styleId="NormalIndent">
    <w:name w:val="Normal Indent"/>
    <w:aliases w:val="d"/>
    <w:basedOn w:val="Normal"/>
    <w:rsid w:val="006D7752"/>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6D7752"/>
    <w:pPr>
      <w:overflowPunct w:val="0"/>
      <w:autoSpaceDE w:val="0"/>
      <w:autoSpaceDN w:val="0"/>
      <w:adjustRightInd w:val="0"/>
      <w:textAlignment w:val="baseline"/>
    </w:pPr>
    <w:rPr>
      <w:rFonts w:eastAsia="MS Mincho"/>
      <w:i/>
    </w:rPr>
  </w:style>
  <w:style w:type="table" w:customStyle="1" w:styleId="TableStyle1">
    <w:name w:val="Table Style1"/>
    <w:basedOn w:val="TableNormal"/>
    <w:rsid w:val="006D7752"/>
    <w:rPr>
      <w:rFonts w:ascii="Times New Roman" w:eastAsia="MS Mincho" w:hAnsi="Times New Roman"/>
      <w:lang w:val="en-US" w:eastAsia="en-US"/>
    </w:rPr>
    <w:tblPr/>
  </w:style>
  <w:style w:type="paragraph" w:customStyle="1" w:styleId="Normal1">
    <w:name w:val="Normal 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D7752"/>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6D7752"/>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6D7752"/>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6D7752"/>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6D77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6D77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6D7752"/>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6D7752"/>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6D7752"/>
    <w:pPr>
      <w:overflowPunct w:val="0"/>
      <w:autoSpaceDE w:val="0"/>
      <w:autoSpaceDN w:val="0"/>
      <w:adjustRightInd w:val="0"/>
      <w:textAlignment w:val="baseline"/>
    </w:pPr>
    <w:rPr>
      <w:rFonts w:eastAsia="MS Mincho"/>
    </w:rPr>
  </w:style>
  <w:style w:type="paragraph" w:customStyle="1" w:styleId="Para1">
    <w:name w:val="Para1"/>
    <w:basedOn w:val="Normal"/>
    <w:rsid w:val="006D775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6D775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6D775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D7752"/>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6D7752"/>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6D7752"/>
    <w:pPr>
      <w:overflowPunct w:val="0"/>
      <w:autoSpaceDE w:val="0"/>
      <w:autoSpaceDN w:val="0"/>
      <w:adjustRightInd w:val="0"/>
      <w:spacing w:after="0"/>
      <w:textAlignment w:val="baseline"/>
    </w:pPr>
    <w:rPr>
      <w:rFonts w:eastAsia="MS Mincho"/>
    </w:rPr>
  </w:style>
  <w:style w:type="paragraph" w:customStyle="1" w:styleId="Tdoctable">
    <w:name w:val="Tdoc_table"/>
    <w:rsid w:val="006D775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D775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6D77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D77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D7752"/>
    <w:pPr>
      <w:widowControl w:val="0"/>
      <w:spacing w:after="120"/>
      <w:ind w:left="283" w:hanging="283"/>
    </w:pPr>
    <w:rPr>
      <w:rFonts w:ascii="CG Times (WN)" w:eastAsia="MS Mincho" w:hAnsi="CG Times (WN)"/>
      <w:lang w:eastAsia="de-DE"/>
    </w:rPr>
  </w:style>
  <w:style w:type="paragraph" w:customStyle="1" w:styleId="b11">
    <w:name w:val="b1"/>
    <w:basedOn w:val="Normal"/>
    <w:rsid w:val="006D7752"/>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6D775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D77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D77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D7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D775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6D775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6D77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D7752"/>
    <w:rPr>
      <w:rFonts w:ascii="Consolas" w:hAnsi="Consolas"/>
      <w:lang w:val="en-GB" w:eastAsia="en-US"/>
    </w:rPr>
  </w:style>
  <w:style w:type="character" w:customStyle="1" w:styleId="HTMLPreformattedChar2">
    <w:name w:val="HTML Preformatted Char2"/>
    <w:link w:val="HTMLPreformatted"/>
    <w:rsid w:val="006D7752"/>
    <w:rPr>
      <w:rFonts w:ascii="Courier New" w:eastAsia="MS Mincho" w:hAnsi="Courier New"/>
      <w:lang w:val="en-GB" w:eastAsia="x-none"/>
    </w:rPr>
  </w:style>
  <w:style w:type="numbering" w:customStyle="1" w:styleId="13">
    <w:name w:val="목록 없음1"/>
    <w:next w:val="NoList"/>
    <w:semiHidden/>
    <w:unhideWhenUsed/>
    <w:rsid w:val="006D7752"/>
  </w:style>
  <w:style w:type="character" w:customStyle="1" w:styleId="Char0">
    <w:name w:val="批注主题 Char"/>
    <w:rsid w:val="006D7752"/>
    <w:rPr>
      <w:b/>
      <w:bCs/>
      <w:lang w:val="en-GB" w:eastAsia="en-US" w:bidi="ar-SA"/>
    </w:rPr>
  </w:style>
  <w:style w:type="paragraph" w:customStyle="1" w:styleId="font7">
    <w:name w:val="font7"/>
    <w:basedOn w:val="Normal"/>
    <w:rsid w:val="006D775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D775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D77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D77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D77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D77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D775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D7752"/>
  </w:style>
  <w:style w:type="character" w:customStyle="1" w:styleId="im-content1">
    <w:name w:val="im-content1"/>
    <w:rsid w:val="006D77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D7752"/>
  </w:style>
  <w:style w:type="numbering" w:customStyle="1" w:styleId="NoList4">
    <w:name w:val="No List4"/>
    <w:next w:val="NoList"/>
    <w:semiHidden/>
    <w:unhideWhenUsed/>
    <w:rsid w:val="006D7752"/>
  </w:style>
  <w:style w:type="character" w:customStyle="1" w:styleId="B3Char2">
    <w:name w:val="B3 Char2"/>
    <w:qFormat/>
    <w:rsid w:val="006D7752"/>
    <w:rPr>
      <w:rFonts w:ascii="Times New Roman" w:hAnsi="Times New Roman"/>
      <w:lang w:val="en-GB" w:eastAsia="en-US"/>
    </w:rPr>
  </w:style>
  <w:style w:type="paragraph" w:customStyle="1" w:styleId="B7">
    <w:name w:val="B7"/>
    <w:basedOn w:val="B6"/>
    <w:link w:val="B7Char"/>
    <w:qFormat/>
    <w:rsid w:val="006D7752"/>
    <w:pPr>
      <w:ind w:left="2269"/>
    </w:pPr>
  </w:style>
  <w:style w:type="character" w:customStyle="1" w:styleId="B7Char">
    <w:name w:val="B7 Char"/>
    <w:link w:val="B7"/>
    <w:rsid w:val="006D7752"/>
    <w:rPr>
      <w:rFonts w:ascii="Times New Roman" w:eastAsia="SimSun" w:hAnsi="Times New Roman"/>
      <w:lang w:val="en-GB" w:eastAsia="x-none"/>
    </w:rPr>
  </w:style>
  <w:style w:type="character" w:customStyle="1" w:styleId="EditorsNoteChar1">
    <w:name w:val="Editor's Note Char1"/>
    <w:locked/>
    <w:rsid w:val="006D7752"/>
    <w:rPr>
      <w:color w:val="FF0000"/>
      <w:lang w:eastAsia="en-US"/>
    </w:rPr>
  </w:style>
  <w:style w:type="character" w:customStyle="1" w:styleId="PlainTextChar1">
    <w:name w:val="Plain Text Char1"/>
    <w:locked/>
    <w:rsid w:val="006D7752"/>
    <w:rPr>
      <w:rFonts w:ascii="Courier New" w:hAnsi="Courier New"/>
      <w:lang w:val="nb-NO"/>
    </w:rPr>
  </w:style>
  <w:style w:type="character" w:customStyle="1" w:styleId="14">
    <w:name w:val="書式なし (文字)1"/>
    <w:rsid w:val="006D77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D7752"/>
    <w:rPr>
      <w:rFonts w:eastAsia="SimSun"/>
    </w:rPr>
  </w:style>
  <w:style w:type="character" w:customStyle="1" w:styleId="15">
    <w:name w:val="文末脚注文字列 (文字)1"/>
    <w:rsid w:val="006D7752"/>
    <w:rPr>
      <w:rFonts w:ascii="Times New Roman" w:hAnsi="Times New Roman" w:cs="Times New Roman" w:hint="default"/>
      <w:lang w:val="en-GB" w:eastAsia="en-US"/>
    </w:rPr>
  </w:style>
  <w:style w:type="character" w:customStyle="1" w:styleId="B2Car">
    <w:name w:val="B2 Car"/>
    <w:rsid w:val="006D7752"/>
    <w:rPr>
      <w:rFonts w:eastAsia="Batang"/>
      <w:lang w:val="en-GB" w:eastAsia="en-US" w:bidi="ar-SA"/>
    </w:rPr>
  </w:style>
  <w:style w:type="character" w:customStyle="1" w:styleId="TFZchn">
    <w:name w:val="TF Zchn"/>
    <w:link w:val="TF1"/>
    <w:locked/>
    <w:rsid w:val="006D7752"/>
    <w:rPr>
      <w:rFonts w:ascii="Arial" w:hAnsi="Arial"/>
      <w:b/>
      <w:lang w:val="en-GB"/>
    </w:rPr>
  </w:style>
  <w:style w:type="paragraph" w:customStyle="1" w:styleId="xl63">
    <w:name w:val="xl63"/>
    <w:basedOn w:val="Normal"/>
    <w:rsid w:val="006D775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D7752"/>
    <w:rPr>
      <w:rFonts w:ascii="Arial" w:hAnsi="Arial"/>
      <w:sz w:val="24"/>
      <w:szCs w:val="28"/>
      <w:lang w:val="en-GB" w:eastAsia="en-GB"/>
    </w:rPr>
  </w:style>
  <w:style w:type="character" w:customStyle="1" w:styleId="Heading7Char1">
    <w:name w:val="Heading 7 Char1"/>
    <w:rsid w:val="006D7752"/>
    <w:rPr>
      <w:rFonts w:ascii="Arial" w:hAnsi="Arial"/>
      <w:lang w:val="en-GB"/>
    </w:rPr>
  </w:style>
  <w:style w:type="character" w:customStyle="1" w:styleId="Heading8Char1">
    <w:name w:val="Heading 8 Char1"/>
    <w:rsid w:val="006D7752"/>
    <w:rPr>
      <w:rFonts w:ascii="Arial" w:hAnsi="Arial"/>
      <w:sz w:val="36"/>
      <w:lang w:val="en-GB"/>
    </w:rPr>
  </w:style>
  <w:style w:type="character" w:customStyle="1" w:styleId="Heading9Char1">
    <w:name w:val="Heading 9 Char1"/>
    <w:aliases w:val="Figure Heading Char1,FH Char1"/>
    <w:rsid w:val="006D7752"/>
    <w:rPr>
      <w:rFonts w:ascii="Arial" w:hAnsi="Arial"/>
      <w:sz w:val="36"/>
      <w:lang w:val="en-GB"/>
    </w:rPr>
  </w:style>
  <w:style w:type="character" w:customStyle="1" w:styleId="ListChar4">
    <w:name w:val="List Char4"/>
    <w:link w:val="List"/>
    <w:rsid w:val="006D7752"/>
    <w:rPr>
      <w:rFonts w:ascii="Times New Roman" w:hAnsi="Times New Roman"/>
      <w:lang w:val="en-GB" w:eastAsia="en-US"/>
    </w:rPr>
  </w:style>
  <w:style w:type="character" w:customStyle="1" w:styleId="DocumentMapChar1">
    <w:name w:val="Document Map Char1"/>
    <w:uiPriority w:val="99"/>
    <w:semiHidden/>
    <w:rsid w:val="006D7752"/>
    <w:rPr>
      <w:rFonts w:ascii="Tahoma" w:hAnsi="Tahoma"/>
      <w:lang w:val="en-GB" w:eastAsia="en-US"/>
    </w:rPr>
  </w:style>
  <w:style w:type="character" w:customStyle="1" w:styleId="BalloonTextChar1">
    <w:name w:val="Balloon Text Char1"/>
    <w:uiPriority w:val="99"/>
    <w:rsid w:val="006D7752"/>
    <w:rPr>
      <w:rFonts w:ascii="Tahoma" w:hAnsi="Tahoma" w:cs="Tahoma"/>
      <w:sz w:val="16"/>
      <w:szCs w:val="16"/>
      <w:lang w:val="en-GB" w:eastAsia="en-GB" w:bidi="ar-SA"/>
    </w:rPr>
  </w:style>
  <w:style w:type="paragraph" w:customStyle="1" w:styleId="B3H6">
    <w:name w:val="B3H6"/>
    <w:basedOn w:val="B3"/>
    <w:rsid w:val="006D7752"/>
    <w:pPr>
      <w:overflowPunct w:val="0"/>
      <w:autoSpaceDE w:val="0"/>
      <w:autoSpaceDN w:val="0"/>
      <w:adjustRightInd w:val="0"/>
      <w:textAlignment w:val="baseline"/>
    </w:pPr>
    <w:rPr>
      <w:lang w:eastAsia="x-none"/>
    </w:rPr>
  </w:style>
  <w:style w:type="paragraph" w:customStyle="1" w:styleId="TAH8pt">
    <w:name w:val="TAH + 8 pt"/>
    <w:basedOn w:val="TAH"/>
    <w:rsid w:val="006D77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D77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D775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6D7752"/>
    <w:rPr>
      <w:rFonts w:ascii="Courier New" w:eastAsia="MS Gothic" w:hAnsi="Courier New"/>
      <w:b/>
      <w:bCs/>
      <w:noProof/>
      <w:sz w:val="16"/>
      <w:lang w:val="en-US" w:eastAsia="en-US"/>
    </w:rPr>
  </w:style>
  <w:style w:type="paragraph" w:customStyle="1" w:styleId="PLBold0">
    <w:name w:val="PL + Bold"/>
    <w:basedOn w:val="PL"/>
    <w:link w:val="PLBoldChar0"/>
    <w:rsid w:val="006D7752"/>
    <w:pPr>
      <w:overflowPunct w:val="0"/>
      <w:autoSpaceDE w:val="0"/>
      <w:autoSpaceDN w:val="0"/>
      <w:adjustRightInd w:val="0"/>
      <w:textAlignment w:val="baseline"/>
    </w:pPr>
    <w:rPr>
      <w:lang w:val="en-US"/>
    </w:rPr>
  </w:style>
  <w:style w:type="character" w:customStyle="1" w:styleId="PLBoldChar0">
    <w:name w:val="PL + Bold Char"/>
    <w:link w:val="PLBold0"/>
    <w:rsid w:val="006D7752"/>
    <w:rPr>
      <w:rFonts w:ascii="Courier New" w:hAnsi="Courier New"/>
      <w:noProof/>
      <w:sz w:val="16"/>
      <w:lang w:val="en-US" w:eastAsia="en-US"/>
    </w:rPr>
  </w:style>
  <w:style w:type="paragraph" w:customStyle="1" w:styleId="numberedlist0">
    <w:name w:val="numbered list"/>
    <w:basedOn w:val="ListBullet"/>
    <w:rsid w:val="006D77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6D7752"/>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6D775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D7752"/>
    <w:rPr>
      <w:rFonts w:ascii="Times New Roman" w:hAnsi="Times New Roman"/>
      <w:lang w:val="en-GB" w:eastAsia="x-none"/>
    </w:rPr>
  </w:style>
  <w:style w:type="paragraph" w:customStyle="1" w:styleId="para">
    <w:name w:val="para"/>
    <w:basedOn w:val="Normal"/>
    <w:rsid w:val="006D7752"/>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6D7752"/>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6D775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6D775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6D775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6D775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D7752"/>
    <w:rPr>
      <w:rFonts w:ascii="Times New Roman" w:eastAsia="MS Mincho" w:hAnsi="Times New Roman"/>
      <w:lang w:val="en-GB" w:eastAsia="en-US"/>
    </w:rPr>
  </w:style>
  <w:style w:type="character" w:customStyle="1" w:styleId="B3c">
    <w:name w:val="B3 c"/>
    <w:rsid w:val="006D7752"/>
    <w:rPr>
      <w:lang w:val="en-GB" w:eastAsia="en-GB"/>
    </w:rPr>
  </w:style>
  <w:style w:type="paragraph" w:customStyle="1" w:styleId="AutoCorrect">
    <w:name w:val="AutoCorrect"/>
    <w:rsid w:val="006D7752"/>
    <w:rPr>
      <w:rFonts w:ascii="Times New Roman" w:eastAsia="SimSun" w:hAnsi="Times New Roman"/>
      <w:sz w:val="24"/>
      <w:szCs w:val="24"/>
      <w:lang w:val="en-GB" w:eastAsia="ko-KR"/>
    </w:rPr>
  </w:style>
  <w:style w:type="paragraph" w:customStyle="1" w:styleId="PageXofY">
    <w:name w:val="Page X of Y"/>
    <w:rsid w:val="006D7752"/>
    <w:rPr>
      <w:rFonts w:ascii="Times New Roman" w:eastAsia="SimSun" w:hAnsi="Times New Roman"/>
      <w:sz w:val="24"/>
      <w:szCs w:val="24"/>
      <w:lang w:val="en-GB" w:eastAsia="ko-KR"/>
    </w:rPr>
  </w:style>
  <w:style w:type="paragraph" w:customStyle="1" w:styleId="Createdby">
    <w:name w:val="Created by"/>
    <w:rsid w:val="006D7752"/>
    <w:rPr>
      <w:rFonts w:ascii="Times New Roman" w:eastAsia="SimSun" w:hAnsi="Times New Roman"/>
      <w:sz w:val="24"/>
      <w:szCs w:val="24"/>
      <w:lang w:val="en-GB" w:eastAsia="ko-KR"/>
    </w:rPr>
  </w:style>
  <w:style w:type="paragraph" w:customStyle="1" w:styleId="Createdon">
    <w:name w:val="Created on"/>
    <w:rsid w:val="006D7752"/>
    <w:rPr>
      <w:rFonts w:ascii="Times New Roman" w:eastAsia="SimSun" w:hAnsi="Times New Roman"/>
      <w:sz w:val="24"/>
      <w:szCs w:val="24"/>
      <w:lang w:val="en-GB" w:eastAsia="ko-KR"/>
    </w:rPr>
  </w:style>
  <w:style w:type="paragraph" w:customStyle="1" w:styleId="Filenameandpath">
    <w:name w:val="Filename and path"/>
    <w:rsid w:val="006D7752"/>
    <w:rPr>
      <w:rFonts w:ascii="Times New Roman" w:eastAsia="SimSun" w:hAnsi="Times New Roman"/>
      <w:sz w:val="24"/>
      <w:szCs w:val="24"/>
      <w:lang w:val="en-GB" w:eastAsia="ko-KR"/>
    </w:rPr>
  </w:style>
  <w:style w:type="paragraph" w:customStyle="1" w:styleId="AuthorPageDate">
    <w:name w:val="Author  Page #  Date"/>
    <w:rsid w:val="006D7752"/>
    <w:rPr>
      <w:rFonts w:ascii="Times New Roman" w:eastAsia="SimSun" w:hAnsi="Times New Roman"/>
      <w:sz w:val="24"/>
      <w:szCs w:val="24"/>
      <w:lang w:val="en-GB" w:eastAsia="ko-KR"/>
    </w:rPr>
  </w:style>
  <w:style w:type="paragraph" w:customStyle="1" w:styleId="ConfidentialPageDate">
    <w:name w:val="Confidential  Page #  Date"/>
    <w:rsid w:val="006D7752"/>
    <w:rPr>
      <w:rFonts w:ascii="Times New Roman" w:eastAsia="SimSun" w:hAnsi="Times New Roman"/>
      <w:sz w:val="24"/>
      <w:szCs w:val="24"/>
      <w:lang w:val="en-GB" w:eastAsia="ko-KR"/>
    </w:rPr>
  </w:style>
  <w:style w:type="paragraph" w:customStyle="1" w:styleId="Data">
    <w:name w:val="Data"/>
    <w:basedOn w:val="Normal"/>
    <w:rsid w:val="006D775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D775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D7752"/>
    <w:rPr>
      <w:rFonts w:ascii="Times New Roman" w:eastAsia="Batang" w:hAnsi="Times New Roman"/>
      <w:lang w:val="en-GB" w:eastAsia="en-US"/>
    </w:rPr>
  </w:style>
  <w:style w:type="paragraph" w:customStyle="1" w:styleId="Arial">
    <w:name w:val="Arial"/>
    <w:basedOn w:val="Normal"/>
    <w:rsid w:val="006D7752"/>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6D7752"/>
    <w:rPr>
      <w:rFonts w:ascii="Times-Roman" w:hAnsi="Times-Roman" w:hint="default"/>
      <w:b w:val="0"/>
      <w:bCs w:val="0"/>
      <w:i w:val="0"/>
      <w:iCs w:val="0"/>
      <w:color w:val="000000"/>
      <w:sz w:val="20"/>
      <w:szCs w:val="20"/>
    </w:rPr>
  </w:style>
  <w:style w:type="paragraph" w:customStyle="1" w:styleId="3">
    <w:name w:val="修订3"/>
    <w:hidden/>
    <w:semiHidden/>
    <w:rsid w:val="006D7752"/>
    <w:rPr>
      <w:rFonts w:ascii="Times New Roman" w:eastAsia="Batang" w:hAnsi="Times New Roman"/>
      <w:lang w:val="en-GB" w:eastAsia="en-US"/>
    </w:rPr>
  </w:style>
  <w:style w:type="paragraph" w:customStyle="1" w:styleId="23">
    <w:name w:val="수정2"/>
    <w:hidden/>
    <w:semiHidden/>
    <w:rsid w:val="006D7752"/>
    <w:rPr>
      <w:rFonts w:ascii="Times New Roman" w:eastAsia="Batang" w:hAnsi="Times New Roman"/>
      <w:lang w:val="en-GB" w:eastAsia="en-US"/>
    </w:rPr>
  </w:style>
  <w:style w:type="paragraph" w:customStyle="1" w:styleId="91">
    <w:name w:val="目录 91"/>
    <w:basedOn w:val="TOC8"/>
    <w:rsid w:val="006D7752"/>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D7752"/>
  </w:style>
  <w:style w:type="character" w:customStyle="1" w:styleId="Titre3Car">
    <w:name w:val="Titre 3 Car"/>
    <w:rsid w:val="006D7752"/>
    <w:rPr>
      <w:rFonts w:ascii="Arial" w:hAnsi="Arial"/>
      <w:sz w:val="28"/>
      <w:szCs w:val="28"/>
      <w:lang w:val="en-GB" w:eastAsia="en-GB"/>
    </w:rPr>
  </w:style>
  <w:style w:type="character" w:customStyle="1" w:styleId="CommentTextChar1">
    <w:name w:val="Comment Text Char1"/>
    <w:rsid w:val="006D7752"/>
    <w:rPr>
      <w:lang w:val="en-GB" w:eastAsia="x-none"/>
    </w:rPr>
  </w:style>
  <w:style w:type="paragraph" w:customStyle="1" w:styleId="IBN">
    <w:name w:val="IBN"/>
    <w:basedOn w:val="Normal"/>
    <w:rsid w:val="006D7752"/>
    <w:pPr>
      <w:tabs>
        <w:tab w:val="left" w:pos="567"/>
      </w:tabs>
      <w:overflowPunct w:val="0"/>
      <w:autoSpaceDE w:val="0"/>
      <w:autoSpaceDN w:val="0"/>
      <w:adjustRightInd w:val="0"/>
      <w:textAlignment w:val="baseline"/>
    </w:pPr>
  </w:style>
  <w:style w:type="paragraph" w:customStyle="1" w:styleId="Npr">
    <w:name w:val="Npr"/>
    <w:basedOn w:val="Normal"/>
    <w:rsid w:val="006D77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D7752"/>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6D7752"/>
    <w:rPr>
      <w:rFonts w:ascii="Arial" w:eastAsia="Times New Roman" w:hAnsi="Arial" w:cs="Times New Roman"/>
      <w:szCs w:val="20"/>
      <w:lang w:val="en-GB"/>
    </w:rPr>
  </w:style>
  <w:style w:type="character" w:customStyle="1" w:styleId="NOChar1">
    <w:name w:val="NO Char1"/>
    <w:rsid w:val="006D7752"/>
    <w:rPr>
      <w:rFonts w:eastAsia="MS Mincho"/>
      <w:lang w:val="en-GB" w:eastAsia="en-US" w:bidi="ar-SA"/>
    </w:rPr>
  </w:style>
  <w:style w:type="character" w:customStyle="1" w:styleId="a3">
    <w:name w:val="+"/>
    <w:aliases w:val="superscript"/>
    <w:rsid w:val="006D7752"/>
    <w:rPr>
      <w:vertAlign w:val="superscript"/>
    </w:rPr>
  </w:style>
  <w:style w:type="character" w:customStyle="1" w:styleId="CommentSubjectChar1">
    <w:name w:val="Comment Subject Char1"/>
    <w:uiPriority w:val="99"/>
    <w:rsid w:val="006D775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D7752"/>
    <w:rPr>
      <w:rFonts w:ascii="Arial" w:hAnsi="Arial"/>
      <w:sz w:val="28"/>
      <w:lang w:val="en-GB" w:eastAsia="en-US" w:bidi="ar-SA"/>
    </w:rPr>
  </w:style>
  <w:style w:type="paragraph" w:customStyle="1" w:styleId="MO">
    <w:name w:val="MO"/>
    <w:basedOn w:val="Normal"/>
    <w:qFormat/>
    <w:rsid w:val="006D7752"/>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7752"/>
    <w:rPr>
      <w:sz w:val="28"/>
      <w:lang w:val="en-GB" w:eastAsia="en-US"/>
    </w:rPr>
  </w:style>
  <w:style w:type="paragraph" w:customStyle="1" w:styleId="Char1">
    <w:name w:val="Char1"/>
    <w:semiHidden/>
    <w:rsid w:val="006D77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6D775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7752"/>
    <w:rPr>
      <w:sz w:val="28"/>
      <w:lang w:val="en-GB" w:eastAsia="en-US"/>
    </w:rPr>
  </w:style>
  <w:style w:type="character" w:customStyle="1" w:styleId="mediumtext1">
    <w:name w:val="medium_text1"/>
    <w:rsid w:val="006D7752"/>
    <w:rPr>
      <w:sz w:val="18"/>
      <w:szCs w:val="18"/>
    </w:rPr>
  </w:style>
  <w:style w:type="character" w:customStyle="1" w:styleId="shorttext1">
    <w:name w:val="short_text1"/>
    <w:rsid w:val="006D7752"/>
    <w:rPr>
      <w:sz w:val="29"/>
      <w:szCs w:val="29"/>
    </w:rPr>
  </w:style>
  <w:style w:type="paragraph" w:customStyle="1" w:styleId="TableEntry0">
    <w:name w:val="Table Entry"/>
    <w:basedOn w:val="Normal"/>
    <w:next w:val="Normal"/>
    <w:rsid w:val="006D775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6D775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D775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D7752"/>
    <w:rPr>
      <w:color w:val="FF0000"/>
      <w:lang w:val="en-GB" w:eastAsia="en-US" w:bidi="ar-SA"/>
    </w:rPr>
  </w:style>
  <w:style w:type="paragraph" w:customStyle="1" w:styleId="msolistparagraph0">
    <w:name w:val="msolistparagraph"/>
    <w:basedOn w:val="Normal"/>
    <w:rsid w:val="006D7752"/>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6D7752"/>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6D77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77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77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77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7752"/>
    <w:rPr>
      <w:rFonts w:ascii="Arial" w:hAnsi="Arial"/>
      <w:sz w:val="28"/>
      <w:lang w:val="en-GB"/>
    </w:rPr>
  </w:style>
  <w:style w:type="character" w:customStyle="1" w:styleId="CharChar22">
    <w:name w:val="Char Char22"/>
    <w:rsid w:val="006D77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D7752"/>
    <w:rPr>
      <w:rFonts w:ascii="Times New Roman" w:hAnsi="Times New Roman"/>
      <w:lang w:val="en-GB"/>
    </w:rPr>
  </w:style>
  <w:style w:type="paragraph" w:customStyle="1" w:styleId="1e9pt">
    <w:name w:val="1e) 9 pt"/>
    <w:basedOn w:val="B1"/>
    <w:link w:val="1e9ptCar"/>
    <w:rsid w:val="006D775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D7752"/>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6D7752"/>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6D775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6D7752"/>
    <w:rPr>
      <w:rFonts w:ascii="Arial" w:eastAsia="MS Mincho" w:hAnsi="Arial" w:cs="Arial"/>
      <w:sz w:val="28"/>
      <w:szCs w:val="28"/>
      <w:lang w:val="en-GB" w:eastAsia="ja-JP"/>
    </w:rPr>
  </w:style>
  <w:style w:type="paragraph" w:customStyle="1" w:styleId="Arial0">
    <w:name w:val="標準 + Arial"/>
    <w:aliases w:val="左 :  1.8 mm,段落後 :  0 pt"/>
    <w:basedOn w:val="Normal"/>
    <w:rsid w:val="006D775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D7752"/>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6D7752"/>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D7752"/>
    <w:rPr>
      <w:rFonts w:ascii="Times New Roman" w:eastAsia="SimSun" w:hAnsi="Times New Roman"/>
      <w:lang w:val="en-GB" w:eastAsia="en-US"/>
    </w:rPr>
  </w:style>
  <w:style w:type="character" w:customStyle="1" w:styleId="CharChar18">
    <w:name w:val="Char Char18"/>
    <w:rsid w:val="006D7752"/>
    <w:rPr>
      <w:rFonts w:ascii="Arial" w:hAnsi="Arial"/>
      <w:lang w:eastAsia="en-US"/>
    </w:rPr>
  </w:style>
  <w:style w:type="paragraph" w:styleId="BodyTextIndent3">
    <w:name w:val="Body Text Indent 3"/>
    <w:basedOn w:val="Normal"/>
    <w:link w:val="BodyTextIndent3Char"/>
    <w:rsid w:val="006D775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D7752"/>
    <w:rPr>
      <w:rFonts w:ascii="Times New Roman" w:hAnsi="Times New Roman"/>
      <w:lang w:val="x-none" w:eastAsia="ja-JP"/>
    </w:rPr>
  </w:style>
  <w:style w:type="paragraph" w:customStyle="1" w:styleId="TabList">
    <w:name w:val="TabList"/>
    <w:basedOn w:val="Normal"/>
    <w:rsid w:val="006D7752"/>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6D77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D7752"/>
    <w:pPr>
      <w:widowControl/>
      <w:tabs>
        <w:tab w:val="num" w:pos="992"/>
      </w:tabs>
      <w:spacing w:after="120"/>
      <w:ind w:left="992" w:hanging="425"/>
    </w:pPr>
    <w:rPr>
      <w:rFonts w:eastAsia="MS Mincho"/>
      <w:lang w:val="en-US"/>
    </w:rPr>
  </w:style>
  <w:style w:type="paragraph" w:customStyle="1" w:styleId="textintend2">
    <w:name w:val="text intend 2"/>
    <w:basedOn w:val="text"/>
    <w:rsid w:val="006D7752"/>
    <w:pPr>
      <w:widowControl/>
      <w:tabs>
        <w:tab w:val="num" w:pos="1418"/>
      </w:tabs>
      <w:spacing w:after="120"/>
      <w:ind w:left="1418" w:hanging="426"/>
    </w:pPr>
    <w:rPr>
      <w:rFonts w:eastAsia="MS Mincho"/>
      <w:lang w:val="en-US"/>
    </w:rPr>
  </w:style>
  <w:style w:type="paragraph" w:customStyle="1" w:styleId="textintend3">
    <w:name w:val="text intend 3"/>
    <w:basedOn w:val="text"/>
    <w:rsid w:val="006D7752"/>
    <w:pPr>
      <w:widowControl/>
      <w:tabs>
        <w:tab w:val="num" w:pos="1843"/>
      </w:tabs>
      <w:spacing w:after="120"/>
      <w:ind w:left="1843" w:hanging="425"/>
    </w:pPr>
    <w:rPr>
      <w:rFonts w:eastAsia="MS Mincho"/>
      <w:lang w:val="en-US"/>
    </w:rPr>
  </w:style>
  <w:style w:type="paragraph" w:customStyle="1" w:styleId="normalpuce">
    <w:name w:val="normal puce"/>
    <w:basedOn w:val="Normal"/>
    <w:rsid w:val="006D775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6D775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6D77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6D775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6D775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D775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6D7752"/>
    <w:rPr>
      <w:i/>
      <w:color w:val="0000FF"/>
      <w:lang w:val="en-GB" w:eastAsia="ja-JP" w:bidi="ar-SA"/>
    </w:rPr>
  </w:style>
  <w:style w:type="paragraph" w:customStyle="1" w:styleId="CharCharCharChar">
    <w:name w:val="Char Char Char Char"/>
    <w:rsid w:val="006D77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7752"/>
    <w:rPr>
      <w:rFonts w:ascii="Arial" w:hAnsi="Arial"/>
      <w:sz w:val="24"/>
      <w:lang w:val="en-GB" w:eastAsia="ja-JP" w:bidi="ar-SA"/>
    </w:rPr>
  </w:style>
  <w:style w:type="character" w:customStyle="1" w:styleId="FigureCaption1">
    <w:name w:val="Figure Caption1"/>
    <w:aliases w:val="fc Char1,Figure Caption Char Char"/>
    <w:rsid w:val="006D7752"/>
    <w:rPr>
      <w:rFonts w:ascii="Arial" w:eastAsia="????" w:hAnsi="Arial" w:cs="Arial"/>
      <w:color w:val="0000FF"/>
      <w:kern w:val="2"/>
      <w:lang w:val="en-US" w:eastAsia="en-US" w:bidi="ar-SA"/>
    </w:rPr>
  </w:style>
  <w:style w:type="character" w:customStyle="1" w:styleId="H1">
    <w:name w:val="H1_"/>
    <w:rsid w:val="006D77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77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77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77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7752"/>
    <w:rPr>
      <w:rFonts w:ascii="Arial" w:eastAsia="MS Mincho" w:hAnsi="Arial"/>
      <w:sz w:val="22"/>
      <w:lang w:val="en-GB" w:eastAsia="en-US" w:bidi="ar-SA"/>
    </w:rPr>
  </w:style>
  <w:style w:type="character" w:customStyle="1" w:styleId="T1Car">
    <w:name w:val="T1 Car"/>
    <w:aliases w:val="Header 6 Car Car"/>
    <w:rsid w:val="006D7752"/>
    <w:rPr>
      <w:rFonts w:ascii="Arial" w:eastAsia="MS Mincho" w:hAnsi="Arial"/>
      <w:lang w:val="en-GB" w:eastAsia="en-US" w:bidi="ar-SA"/>
    </w:rPr>
  </w:style>
  <w:style w:type="character" w:customStyle="1" w:styleId="CarCar4">
    <w:name w:val="Car Car4"/>
    <w:rsid w:val="006D7752"/>
    <w:rPr>
      <w:rFonts w:ascii="Arial" w:eastAsia="MS Mincho" w:hAnsi="Arial"/>
      <w:lang w:val="en-GB" w:eastAsia="en-US" w:bidi="ar-SA"/>
    </w:rPr>
  </w:style>
  <w:style w:type="character" w:customStyle="1" w:styleId="CarCar8">
    <w:name w:val="Car Car8"/>
    <w:rsid w:val="006D7752"/>
    <w:rPr>
      <w:rFonts w:ascii="Arial" w:eastAsia="MS Mincho" w:hAnsi="Arial"/>
      <w:sz w:val="36"/>
      <w:lang w:val="en-GB" w:eastAsia="en-US" w:bidi="ar-SA"/>
    </w:rPr>
  </w:style>
  <w:style w:type="character" w:customStyle="1" w:styleId="CarCar3">
    <w:name w:val="Car Car3"/>
    <w:rsid w:val="006D7752"/>
    <w:rPr>
      <w:rFonts w:ascii="Arial" w:eastAsia="MS Mincho" w:hAnsi="Arial"/>
      <w:sz w:val="36"/>
      <w:lang w:val="en-GB" w:eastAsia="en-US" w:bidi="ar-SA"/>
    </w:rPr>
  </w:style>
  <w:style w:type="character" w:customStyle="1" w:styleId="CarCar7">
    <w:name w:val="Car Car7"/>
    <w:rsid w:val="006D77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77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7752"/>
    <w:rPr>
      <w:b/>
      <w:lang w:val="en-GB" w:eastAsia="ja-JP" w:bidi="ar-SA"/>
    </w:rPr>
  </w:style>
  <w:style w:type="character" w:customStyle="1" w:styleId="CarCar6">
    <w:name w:val="Car Car6"/>
    <w:rsid w:val="006D77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7752"/>
    <w:rPr>
      <w:lang w:val="en-GB" w:eastAsia="ja-JP" w:bidi="ar-SA"/>
    </w:rPr>
  </w:style>
  <w:style w:type="character" w:customStyle="1" w:styleId="CarCar2">
    <w:name w:val="Car Car2"/>
    <w:rsid w:val="006D7752"/>
    <w:rPr>
      <w:rFonts w:eastAsia="MS Mincho"/>
      <w:lang w:val="en-GB" w:eastAsia="ja-JP" w:bidi="ar-SA"/>
    </w:rPr>
  </w:style>
  <w:style w:type="character" w:customStyle="1" w:styleId="CarCar9">
    <w:name w:val="Car Car9"/>
    <w:rsid w:val="006D77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D77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77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D7752"/>
    <w:rPr>
      <w:rFonts w:ascii="Arial" w:hAnsi="Arial"/>
      <w:sz w:val="28"/>
      <w:lang w:val="en-GB" w:eastAsia="ja-JP" w:bidi="ar-SA"/>
    </w:rPr>
  </w:style>
  <w:style w:type="paragraph" w:customStyle="1" w:styleId="LD1">
    <w:name w:val="LD 1"/>
    <w:basedOn w:val="Normal"/>
    <w:rsid w:val="006D775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D7752"/>
  </w:style>
  <w:style w:type="character" w:customStyle="1" w:styleId="WW-Absatz-Standardschriftart">
    <w:name w:val="WW-Absatz-Standardschriftart"/>
    <w:rsid w:val="006D7752"/>
  </w:style>
  <w:style w:type="character" w:customStyle="1" w:styleId="WW8Num1z0">
    <w:name w:val="WW8Num1z0"/>
    <w:rsid w:val="006D7752"/>
    <w:rPr>
      <w:rFonts w:ascii="Symbol" w:hAnsi="Symbol"/>
    </w:rPr>
  </w:style>
  <w:style w:type="character" w:customStyle="1" w:styleId="WW8Num5z0">
    <w:name w:val="WW8Num5z0"/>
    <w:rsid w:val="006D7752"/>
    <w:rPr>
      <w:rFonts w:ascii="Times New Roman" w:eastAsia="MS Mincho" w:hAnsi="Times New Roman" w:cs="Times New Roman"/>
    </w:rPr>
  </w:style>
  <w:style w:type="character" w:customStyle="1" w:styleId="WW8Num5z1">
    <w:name w:val="WW8Num5z1"/>
    <w:rsid w:val="006D7752"/>
    <w:rPr>
      <w:rFonts w:ascii="Courier New" w:hAnsi="Courier New" w:cs="Courier New"/>
    </w:rPr>
  </w:style>
  <w:style w:type="character" w:customStyle="1" w:styleId="WW8Num5z2">
    <w:name w:val="WW8Num5z2"/>
    <w:rsid w:val="006D7752"/>
    <w:rPr>
      <w:rFonts w:ascii="Wingdings" w:hAnsi="Wingdings"/>
    </w:rPr>
  </w:style>
  <w:style w:type="character" w:customStyle="1" w:styleId="WW8Num5z3">
    <w:name w:val="WW8Num5z3"/>
    <w:rsid w:val="006D7752"/>
    <w:rPr>
      <w:rFonts w:ascii="Symbol" w:hAnsi="Symbol"/>
    </w:rPr>
  </w:style>
  <w:style w:type="character" w:customStyle="1" w:styleId="WW8Num6z0">
    <w:name w:val="WW8Num6z0"/>
    <w:rsid w:val="006D7752"/>
    <w:rPr>
      <w:rFonts w:ascii="Arial" w:eastAsia="MS Mincho" w:hAnsi="Arial" w:cs="Arial"/>
    </w:rPr>
  </w:style>
  <w:style w:type="character" w:customStyle="1" w:styleId="WW8Num6z1">
    <w:name w:val="WW8Num6z1"/>
    <w:rsid w:val="006D7752"/>
    <w:rPr>
      <w:rFonts w:ascii="Courier New" w:hAnsi="Courier New" w:cs="Courier New"/>
    </w:rPr>
  </w:style>
  <w:style w:type="character" w:customStyle="1" w:styleId="WW8Num6z2">
    <w:name w:val="WW8Num6z2"/>
    <w:rsid w:val="006D7752"/>
    <w:rPr>
      <w:rFonts w:ascii="Wingdings" w:hAnsi="Wingdings"/>
    </w:rPr>
  </w:style>
  <w:style w:type="character" w:customStyle="1" w:styleId="WW8Num6z3">
    <w:name w:val="WW8Num6z3"/>
    <w:rsid w:val="006D7752"/>
    <w:rPr>
      <w:rFonts w:ascii="Symbol" w:hAnsi="Symbol"/>
    </w:rPr>
  </w:style>
  <w:style w:type="character" w:customStyle="1" w:styleId="WW8Num9z0">
    <w:name w:val="WW8Num9z0"/>
    <w:rsid w:val="006D7752"/>
    <w:rPr>
      <w:rFonts w:ascii="Times New Roman" w:eastAsia="MS Mincho" w:hAnsi="Times New Roman" w:cs="Times New Roman"/>
    </w:rPr>
  </w:style>
  <w:style w:type="character" w:customStyle="1" w:styleId="WW8Num9z1">
    <w:name w:val="WW8Num9z1"/>
    <w:rsid w:val="006D7752"/>
    <w:rPr>
      <w:rFonts w:ascii="Courier New" w:hAnsi="Courier New" w:cs="Courier New"/>
    </w:rPr>
  </w:style>
  <w:style w:type="character" w:customStyle="1" w:styleId="WW8Num9z2">
    <w:name w:val="WW8Num9z2"/>
    <w:rsid w:val="006D7752"/>
    <w:rPr>
      <w:rFonts w:ascii="Wingdings" w:hAnsi="Wingdings"/>
    </w:rPr>
  </w:style>
  <w:style w:type="character" w:customStyle="1" w:styleId="WW8Num9z3">
    <w:name w:val="WW8Num9z3"/>
    <w:rsid w:val="006D7752"/>
    <w:rPr>
      <w:rFonts w:ascii="Symbol" w:hAnsi="Symbol"/>
    </w:rPr>
  </w:style>
  <w:style w:type="character" w:customStyle="1" w:styleId="WW8Num11z0">
    <w:name w:val="WW8Num11z0"/>
    <w:rsid w:val="006D7752"/>
    <w:rPr>
      <w:rFonts w:ascii="Times New Roman" w:eastAsia="MS Mincho" w:hAnsi="Times New Roman" w:cs="Times New Roman"/>
    </w:rPr>
  </w:style>
  <w:style w:type="character" w:customStyle="1" w:styleId="WW8Num11z1">
    <w:name w:val="WW8Num11z1"/>
    <w:rsid w:val="006D7752"/>
    <w:rPr>
      <w:rFonts w:ascii="Courier New" w:hAnsi="Courier New" w:cs="Courier New"/>
    </w:rPr>
  </w:style>
  <w:style w:type="character" w:customStyle="1" w:styleId="WW8Num11z2">
    <w:name w:val="WW8Num11z2"/>
    <w:rsid w:val="006D7752"/>
    <w:rPr>
      <w:rFonts w:ascii="Wingdings" w:hAnsi="Wingdings"/>
    </w:rPr>
  </w:style>
  <w:style w:type="character" w:customStyle="1" w:styleId="WW8Num11z3">
    <w:name w:val="WW8Num11z3"/>
    <w:rsid w:val="006D7752"/>
    <w:rPr>
      <w:rFonts w:ascii="Symbol" w:hAnsi="Symbol"/>
    </w:rPr>
  </w:style>
  <w:style w:type="character" w:customStyle="1" w:styleId="WW8Num15z0">
    <w:name w:val="WW8Num15z0"/>
    <w:rsid w:val="006D7752"/>
    <w:rPr>
      <w:rFonts w:ascii="Times New Roman" w:eastAsia="Times New Roman" w:hAnsi="Times New Roman" w:cs="Times New Roman"/>
    </w:rPr>
  </w:style>
  <w:style w:type="character" w:customStyle="1" w:styleId="WW8Num15z1">
    <w:name w:val="WW8Num15z1"/>
    <w:rsid w:val="006D7752"/>
    <w:rPr>
      <w:rFonts w:ascii="Courier New" w:hAnsi="Courier New" w:cs="Courier New"/>
    </w:rPr>
  </w:style>
  <w:style w:type="character" w:customStyle="1" w:styleId="WW8Num15z2">
    <w:name w:val="WW8Num15z2"/>
    <w:rsid w:val="006D7752"/>
    <w:rPr>
      <w:rFonts w:ascii="Wingdings" w:hAnsi="Wingdings"/>
    </w:rPr>
  </w:style>
  <w:style w:type="character" w:customStyle="1" w:styleId="WW8Num15z3">
    <w:name w:val="WW8Num15z3"/>
    <w:rsid w:val="006D7752"/>
    <w:rPr>
      <w:rFonts w:ascii="Symbol" w:hAnsi="Symbol"/>
    </w:rPr>
  </w:style>
  <w:style w:type="character" w:customStyle="1" w:styleId="WW8Num16z0">
    <w:name w:val="WW8Num16z0"/>
    <w:rsid w:val="006D7752"/>
    <w:rPr>
      <w:rFonts w:ascii="Times New Roman" w:eastAsia="MS Mincho" w:hAnsi="Times New Roman" w:cs="Times New Roman"/>
    </w:rPr>
  </w:style>
  <w:style w:type="character" w:customStyle="1" w:styleId="WW8Num16z1">
    <w:name w:val="WW8Num16z1"/>
    <w:rsid w:val="006D7752"/>
    <w:rPr>
      <w:rFonts w:ascii="Courier New" w:hAnsi="Courier New" w:cs="Courier New"/>
    </w:rPr>
  </w:style>
  <w:style w:type="character" w:customStyle="1" w:styleId="WW8Num16z2">
    <w:name w:val="WW8Num16z2"/>
    <w:rsid w:val="006D7752"/>
    <w:rPr>
      <w:rFonts w:ascii="Wingdings" w:hAnsi="Wingdings"/>
    </w:rPr>
  </w:style>
  <w:style w:type="character" w:customStyle="1" w:styleId="WW8Num16z3">
    <w:name w:val="WW8Num16z3"/>
    <w:rsid w:val="006D7752"/>
    <w:rPr>
      <w:rFonts w:ascii="Symbol" w:hAnsi="Symbol"/>
    </w:rPr>
  </w:style>
  <w:style w:type="character" w:customStyle="1" w:styleId="WW8Num18z0">
    <w:name w:val="WW8Num18z0"/>
    <w:rsid w:val="006D7752"/>
    <w:rPr>
      <w:rFonts w:ascii="Times New Roman" w:eastAsia="Times New Roman" w:hAnsi="Times New Roman" w:cs="Times New Roman"/>
    </w:rPr>
  </w:style>
  <w:style w:type="character" w:customStyle="1" w:styleId="WW8Num18z1">
    <w:name w:val="WW8Num18z1"/>
    <w:rsid w:val="006D7752"/>
    <w:rPr>
      <w:rFonts w:ascii="Courier New" w:hAnsi="Courier New" w:cs="Courier New"/>
    </w:rPr>
  </w:style>
  <w:style w:type="character" w:customStyle="1" w:styleId="WW8Num18z2">
    <w:name w:val="WW8Num18z2"/>
    <w:rsid w:val="006D7752"/>
    <w:rPr>
      <w:rFonts w:ascii="Wingdings" w:hAnsi="Wingdings"/>
    </w:rPr>
  </w:style>
  <w:style w:type="character" w:customStyle="1" w:styleId="WW8Num18z3">
    <w:name w:val="WW8Num18z3"/>
    <w:rsid w:val="006D7752"/>
    <w:rPr>
      <w:rFonts w:ascii="Symbol" w:hAnsi="Symbol"/>
    </w:rPr>
  </w:style>
  <w:style w:type="character" w:customStyle="1" w:styleId="WW8Num19z0">
    <w:name w:val="WW8Num19z0"/>
    <w:rsid w:val="006D7752"/>
    <w:rPr>
      <w:rFonts w:ascii="Times New Roman" w:eastAsia="MS Mincho" w:hAnsi="Times New Roman" w:cs="Times New Roman"/>
    </w:rPr>
  </w:style>
  <w:style w:type="character" w:customStyle="1" w:styleId="WW8Num19z1">
    <w:name w:val="WW8Num19z1"/>
    <w:rsid w:val="006D7752"/>
    <w:rPr>
      <w:rFonts w:ascii="Wingdings" w:hAnsi="Wingdings"/>
    </w:rPr>
  </w:style>
  <w:style w:type="character" w:customStyle="1" w:styleId="WW8Num25z0">
    <w:name w:val="WW8Num25z0"/>
    <w:rsid w:val="006D7752"/>
    <w:rPr>
      <w:rFonts w:ascii="Arial" w:eastAsia="SimSun" w:hAnsi="Arial" w:cs="Arial"/>
    </w:rPr>
  </w:style>
  <w:style w:type="character" w:customStyle="1" w:styleId="WW8Num25z1">
    <w:name w:val="WW8Num25z1"/>
    <w:rsid w:val="006D7752"/>
    <w:rPr>
      <w:rFonts w:ascii="Wingdings" w:hAnsi="Wingdings"/>
    </w:rPr>
  </w:style>
  <w:style w:type="character" w:customStyle="1" w:styleId="WW8Num28z0">
    <w:name w:val="WW8Num28z0"/>
    <w:rsid w:val="006D7752"/>
    <w:rPr>
      <w:rFonts w:ascii="Times New Roman" w:eastAsia="MS Mincho" w:hAnsi="Times New Roman" w:cs="Times New Roman"/>
    </w:rPr>
  </w:style>
  <w:style w:type="character" w:customStyle="1" w:styleId="WW8Num28z1">
    <w:name w:val="WW8Num28z1"/>
    <w:rsid w:val="006D7752"/>
    <w:rPr>
      <w:rFonts w:ascii="Courier New" w:hAnsi="Courier New" w:cs="Courier New"/>
    </w:rPr>
  </w:style>
  <w:style w:type="character" w:customStyle="1" w:styleId="WW8Num28z2">
    <w:name w:val="WW8Num28z2"/>
    <w:rsid w:val="006D7752"/>
    <w:rPr>
      <w:rFonts w:ascii="Wingdings" w:hAnsi="Wingdings"/>
    </w:rPr>
  </w:style>
  <w:style w:type="character" w:customStyle="1" w:styleId="WW8Num28z3">
    <w:name w:val="WW8Num28z3"/>
    <w:rsid w:val="006D7752"/>
    <w:rPr>
      <w:rFonts w:ascii="Symbol" w:hAnsi="Symbol"/>
    </w:rPr>
  </w:style>
  <w:style w:type="character" w:customStyle="1" w:styleId="WW8Num32z0">
    <w:name w:val="WW8Num32z0"/>
    <w:rsid w:val="006D7752"/>
    <w:rPr>
      <w:rFonts w:ascii="Times New Roman" w:eastAsia="Times New Roman" w:hAnsi="Times New Roman" w:cs="Times New Roman"/>
    </w:rPr>
  </w:style>
  <w:style w:type="character" w:customStyle="1" w:styleId="WW8Num32z1">
    <w:name w:val="WW8Num32z1"/>
    <w:rsid w:val="006D7752"/>
    <w:rPr>
      <w:rFonts w:ascii="Courier New" w:hAnsi="Courier New" w:cs="Courier New"/>
    </w:rPr>
  </w:style>
  <w:style w:type="character" w:customStyle="1" w:styleId="WW8Num32z2">
    <w:name w:val="WW8Num32z2"/>
    <w:rsid w:val="006D7752"/>
    <w:rPr>
      <w:rFonts w:ascii="Wingdings" w:hAnsi="Wingdings"/>
    </w:rPr>
  </w:style>
  <w:style w:type="character" w:customStyle="1" w:styleId="WW8Num32z3">
    <w:name w:val="WW8Num32z3"/>
    <w:rsid w:val="006D7752"/>
    <w:rPr>
      <w:rFonts w:ascii="Symbol" w:hAnsi="Symbol"/>
    </w:rPr>
  </w:style>
  <w:style w:type="character" w:customStyle="1" w:styleId="WW8Num34z0">
    <w:name w:val="WW8Num34z0"/>
    <w:rsid w:val="006D7752"/>
    <w:rPr>
      <w:rFonts w:ascii="Times New Roman" w:eastAsia="SimSun" w:hAnsi="Times New Roman" w:cs="Times New Roman"/>
    </w:rPr>
  </w:style>
  <w:style w:type="character" w:customStyle="1" w:styleId="WW8Num34z1">
    <w:name w:val="WW8Num34z1"/>
    <w:rsid w:val="006D7752"/>
    <w:rPr>
      <w:rFonts w:ascii="Wingdings" w:hAnsi="Wingdings"/>
    </w:rPr>
  </w:style>
  <w:style w:type="character" w:customStyle="1" w:styleId="WW8Num35z0">
    <w:name w:val="WW8Num35z0"/>
    <w:rsid w:val="006D7752"/>
    <w:rPr>
      <w:rFonts w:ascii="Times New Roman" w:eastAsia="SimSun" w:hAnsi="Times New Roman" w:cs="Times New Roman"/>
    </w:rPr>
  </w:style>
  <w:style w:type="character" w:customStyle="1" w:styleId="WW8Num35z1">
    <w:name w:val="WW8Num35z1"/>
    <w:rsid w:val="006D7752"/>
    <w:rPr>
      <w:rFonts w:ascii="Wingdings" w:hAnsi="Wingdings"/>
    </w:rPr>
  </w:style>
  <w:style w:type="character" w:customStyle="1" w:styleId="WW8Num36z0">
    <w:name w:val="WW8Num36z0"/>
    <w:rsid w:val="006D7752"/>
    <w:rPr>
      <w:rFonts w:ascii="Times New Roman" w:eastAsia="SimSun" w:hAnsi="Times New Roman" w:cs="Times New Roman"/>
    </w:rPr>
  </w:style>
  <w:style w:type="character" w:customStyle="1" w:styleId="WW8Num36z1">
    <w:name w:val="WW8Num36z1"/>
    <w:rsid w:val="006D7752"/>
    <w:rPr>
      <w:rFonts w:ascii="Wingdings" w:hAnsi="Wingdings"/>
    </w:rPr>
  </w:style>
  <w:style w:type="character" w:customStyle="1" w:styleId="WW8Num39z0">
    <w:name w:val="WW8Num39z0"/>
    <w:rsid w:val="006D7752"/>
    <w:rPr>
      <w:rFonts w:ascii="Times New Roman" w:eastAsia="SimSun" w:hAnsi="Times New Roman" w:cs="Times New Roman"/>
    </w:rPr>
  </w:style>
  <w:style w:type="character" w:customStyle="1" w:styleId="WW8Num39z1">
    <w:name w:val="WW8Num39z1"/>
    <w:rsid w:val="006D7752"/>
    <w:rPr>
      <w:rFonts w:ascii="Wingdings" w:hAnsi="Wingdings"/>
    </w:rPr>
  </w:style>
  <w:style w:type="character" w:customStyle="1" w:styleId="WW8NumSt1z0">
    <w:name w:val="WW8NumSt1z0"/>
    <w:rsid w:val="006D7752"/>
    <w:rPr>
      <w:rFonts w:ascii="Symbol" w:hAnsi="Symbol"/>
    </w:rPr>
  </w:style>
  <w:style w:type="character" w:customStyle="1" w:styleId="WW8NumSt18z0">
    <w:name w:val="WW8NumSt18z0"/>
    <w:rsid w:val="006D7752"/>
    <w:rPr>
      <w:rFonts w:ascii="Geneva" w:hAnsi="Geneva"/>
    </w:rPr>
  </w:style>
  <w:style w:type="character" w:customStyle="1" w:styleId="a6">
    <w:name w:val="段落フォント"/>
    <w:rsid w:val="006D7752"/>
  </w:style>
  <w:style w:type="character" w:customStyle="1" w:styleId="a7">
    <w:name w:val="脚注番号"/>
    <w:rsid w:val="006D7752"/>
    <w:rPr>
      <w:b/>
      <w:position w:val="3"/>
      <w:sz w:val="16"/>
    </w:rPr>
  </w:style>
  <w:style w:type="character" w:customStyle="1" w:styleId="a8">
    <w:name w:val="コメント参照"/>
    <w:rsid w:val="006D7752"/>
    <w:rPr>
      <w:sz w:val="16"/>
    </w:rPr>
  </w:style>
  <w:style w:type="character" w:customStyle="1" w:styleId="H10">
    <w:name w:val="H1 (文字)"/>
    <w:rsid w:val="006D7752"/>
    <w:rPr>
      <w:rFonts w:ascii="Arial" w:eastAsia="MS Mincho" w:hAnsi="Arial"/>
      <w:sz w:val="36"/>
      <w:lang w:val="en-GB" w:eastAsia="ar-SA" w:bidi="ar-SA"/>
    </w:rPr>
  </w:style>
  <w:style w:type="character" w:customStyle="1" w:styleId="Head2A">
    <w:name w:val="Head2A (文字)"/>
    <w:rsid w:val="006D7752"/>
    <w:rPr>
      <w:rFonts w:ascii="Arial" w:eastAsia="MS Mincho" w:hAnsi="Arial"/>
      <w:sz w:val="32"/>
      <w:lang w:val="en-GB" w:eastAsia="ar-SA" w:bidi="ar-SA"/>
    </w:rPr>
  </w:style>
  <w:style w:type="character" w:customStyle="1" w:styleId="Underrubrik2">
    <w:name w:val="Underrubrik2 (文字)"/>
    <w:rsid w:val="006D7752"/>
    <w:rPr>
      <w:rFonts w:ascii="Arial" w:eastAsia="MS Mincho" w:hAnsi="Arial"/>
      <w:sz w:val="28"/>
      <w:lang w:val="en-GB" w:eastAsia="ar-SA" w:bidi="ar-SA"/>
    </w:rPr>
  </w:style>
  <w:style w:type="character" w:customStyle="1" w:styleId="h4">
    <w:name w:val="h4 (文字)"/>
    <w:rsid w:val="006D7752"/>
    <w:rPr>
      <w:rFonts w:ascii="Arial" w:eastAsia="MS Mincho" w:hAnsi="Arial" w:cs="Arial"/>
      <w:color w:val="0000FF"/>
      <w:kern w:val="2"/>
      <w:sz w:val="24"/>
      <w:szCs w:val="28"/>
      <w:lang w:val="en-GB" w:eastAsia="ar-SA" w:bidi="ar-SA"/>
    </w:rPr>
  </w:style>
  <w:style w:type="character" w:customStyle="1" w:styleId="M5">
    <w:name w:val="M5 (文字)"/>
    <w:rsid w:val="006D7752"/>
    <w:rPr>
      <w:rFonts w:ascii="Arial" w:eastAsia="MS Mincho" w:hAnsi="Arial"/>
      <w:sz w:val="22"/>
      <w:lang w:val="en-GB" w:eastAsia="ar-SA" w:bidi="ar-SA"/>
    </w:rPr>
  </w:style>
  <w:style w:type="character" w:customStyle="1" w:styleId="T1">
    <w:name w:val="T1 (文字)"/>
    <w:rsid w:val="006D7752"/>
    <w:rPr>
      <w:rFonts w:ascii="Arial" w:eastAsia="MS Mincho" w:hAnsi="Arial"/>
      <w:lang w:val="en-GB" w:eastAsia="ar-SA" w:bidi="ar-SA"/>
    </w:rPr>
  </w:style>
  <w:style w:type="character" w:customStyle="1" w:styleId="8">
    <w:name w:val="(文字) (文字)8"/>
    <w:rsid w:val="006D7752"/>
    <w:rPr>
      <w:rFonts w:ascii="Arial" w:eastAsia="MS Mincho" w:hAnsi="Arial"/>
      <w:lang w:val="en-GB" w:eastAsia="ar-SA" w:bidi="ar-SA"/>
    </w:rPr>
  </w:style>
  <w:style w:type="character" w:customStyle="1" w:styleId="7">
    <w:name w:val="(文字) (文字)7"/>
    <w:rsid w:val="006D7752"/>
    <w:rPr>
      <w:rFonts w:ascii="Arial" w:eastAsia="MS Mincho" w:hAnsi="Arial"/>
      <w:sz w:val="36"/>
      <w:lang w:val="en-GB" w:eastAsia="ar-SA" w:bidi="ar-SA"/>
    </w:rPr>
  </w:style>
  <w:style w:type="character" w:customStyle="1" w:styleId="headerodd">
    <w:name w:val="header odd (文字)"/>
    <w:rsid w:val="006D7752"/>
    <w:rPr>
      <w:rFonts w:ascii="Arial" w:eastAsia="MS Mincho" w:hAnsi="Arial"/>
      <w:b/>
      <w:sz w:val="18"/>
      <w:lang w:val="en-GB" w:eastAsia="ar-SA" w:bidi="ar-SA"/>
    </w:rPr>
  </w:style>
  <w:style w:type="character" w:customStyle="1" w:styleId="footnotetext1">
    <w:name w:val="footnote text1 (文字)"/>
    <w:rsid w:val="006D7752"/>
    <w:rPr>
      <w:rFonts w:eastAsia="MS Mincho"/>
      <w:sz w:val="16"/>
      <w:lang w:val="en-GB" w:eastAsia="ar-SA" w:bidi="ar-SA"/>
    </w:rPr>
  </w:style>
  <w:style w:type="character" w:customStyle="1" w:styleId="60">
    <w:name w:val="(文字) (文字)6"/>
    <w:rsid w:val="006D7752"/>
    <w:rPr>
      <w:rFonts w:eastAsia="MS Mincho"/>
      <w:lang w:val="en-GB" w:eastAsia="ar-SA" w:bidi="ar-SA"/>
    </w:rPr>
  </w:style>
  <w:style w:type="character" w:customStyle="1" w:styleId="cap">
    <w:name w:val="cap (文字)"/>
    <w:rsid w:val="006D7752"/>
    <w:rPr>
      <w:rFonts w:eastAsia="MS Mincho"/>
      <w:b/>
      <w:lang w:val="en-GB" w:eastAsia="ar-SA" w:bidi="ar-SA"/>
    </w:rPr>
  </w:style>
  <w:style w:type="character" w:customStyle="1" w:styleId="5">
    <w:name w:val="(文字) (文字)5"/>
    <w:rsid w:val="006D7752"/>
    <w:rPr>
      <w:rFonts w:ascii="Courier New" w:eastAsia="MS Mincho" w:hAnsi="Courier New"/>
      <w:lang w:val="nb-NO" w:eastAsia="ar-SA" w:bidi="ar-SA"/>
    </w:rPr>
  </w:style>
  <w:style w:type="character" w:customStyle="1" w:styleId="bt">
    <w:name w:val="bt (文字)"/>
    <w:rsid w:val="006D7752"/>
    <w:rPr>
      <w:rFonts w:eastAsia="MS Mincho"/>
      <w:lang w:val="en-GB" w:eastAsia="ar-SA" w:bidi="ar-SA"/>
    </w:rPr>
  </w:style>
  <w:style w:type="character" w:customStyle="1" w:styleId="30">
    <w:name w:val="(文字) (文字)3"/>
    <w:rsid w:val="006D7752"/>
    <w:rPr>
      <w:rFonts w:eastAsia="MS Mincho"/>
      <w:lang w:val="en-GB" w:eastAsia="ar-SA" w:bidi="ar-SA"/>
    </w:rPr>
  </w:style>
  <w:style w:type="character" w:customStyle="1" w:styleId="17">
    <w:name w:val="(文字) (文字)1"/>
    <w:rsid w:val="006D7752"/>
    <w:rPr>
      <w:rFonts w:eastAsia="MS Mincho"/>
      <w:lang w:val="en-GB" w:eastAsia="ar-SA" w:bidi="ar-SA"/>
    </w:rPr>
  </w:style>
  <w:style w:type="character" w:customStyle="1" w:styleId="a9">
    <w:name w:val="番号付け記号"/>
    <w:rsid w:val="006D7752"/>
  </w:style>
  <w:style w:type="paragraph" w:customStyle="1" w:styleId="aa">
    <w:name w:val="見出し"/>
    <w:basedOn w:val="Normal"/>
    <w:next w:val="BodyText"/>
    <w:rsid w:val="006D775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6D77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6D775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6D77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6D7752"/>
    <w:pPr>
      <w:ind w:left="851" w:hanging="284"/>
    </w:pPr>
  </w:style>
  <w:style w:type="paragraph" w:customStyle="1" w:styleId="ae">
    <w:name w:val="箇条書き"/>
    <w:basedOn w:val="List"/>
    <w:rsid w:val="006D77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6D7752"/>
    <w:pPr>
      <w:tabs>
        <w:tab w:val="clear" w:pos="644"/>
        <w:tab w:val="num" w:pos="1494"/>
      </w:tabs>
      <w:ind w:left="851" w:hanging="284"/>
    </w:pPr>
  </w:style>
  <w:style w:type="paragraph" w:customStyle="1" w:styleId="31">
    <w:name w:val="箇条書き 3"/>
    <w:basedOn w:val="25"/>
    <w:rsid w:val="006D7752"/>
    <w:pPr>
      <w:ind w:left="1135"/>
    </w:pPr>
  </w:style>
  <w:style w:type="paragraph" w:customStyle="1" w:styleId="26">
    <w:name w:val="一覧 2"/>
    <w:basedOn w:val="List"/>
    <w:rsid w:val="006D77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6D7752"/>
    <w:pPr>
      <w:ind w:left="1135"/>
    </w:pPr>
  </w:style>
  <w:style w:type="paragraph" w:customStyle="1" w:styleId="41">
    <w:name w:val="一覧 4"/>
    <w:basedOn w:val="32"/>
    <w:rsid w:val="006D7752"/>
    <w:pPr>
      <w:ind w:left="1418"/>
    </w:pPr>
  </w:style>
  <w:style w:type="paragraph" w:customStyle="1" w:styleId="50">
    <w:name w:val="一覧 5"/>
    <w:basedOn w:val="41"/>
    <w:rsid w:val="006D7752"/>
    <w:pPr>
      <w:ind w:left="1702"/>
    </w:pPr>
  </w:style>
  <w:style w:type="paragraph" w:customStyle="1" w:styleId="42">
    <w:name w:val="箇条書き 4"/>
    <w:basedOn w:val="31"/>
    <w:rsid w:val="006D7752"/>
    <w:pPr>
      <w:ind w:left="1418"/>
    </w:pPr>
  </w:style>
  <w:style w:type="paragraph" w:customStyle="1" w:styleId="51">
    <w:name w:val="箇条書き 5"/>
    <w:basedOn w:val="42"/>
    <w:rsid w:val="006D7752"/>
    <w:pPr>
      <w:ind w:left="1702"/>
    </w:pPr>
  </w:style>
  <w:style w:type="paragraph" w:customStyle="1" w:styleId="af">
    <w:name w:val="コメント文字列"/>
    <w:basedOn w:val="Normal"/>
    <w:rsid w:val="006D7752"/>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6D775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6D7752"/>
    <w:rPr>
      <w:b/>
      <w:bCs/>
    </w:rPr>
  </w:style>
  <w:style w:type="paragraph" w:customStyle="1" w:styleId="af2">
    <w:name w:val="見出しマップ"/>
    <w:basedOn w:val="Normal"/>
    <w:rsid w:val="006D77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D775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D77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6D77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6D77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D775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6D77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D77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D775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6D775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6D775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D7752"/>
    <w:pPr>
      <w:jc w:val="center"/>
    </w:pPr>
    <w:rPr>
      <w:b/>
      <w:bCs/>
    </w:rPr>
  </w:style>
  <w:style w:type="character" w:customStyle="1" w:styleId="WW8Num27z0">
    <w:name w:val="WW8Num27z0"/>
    <w:rsid w:val="006D7752"/>
    <w:rPr>
      <w:rFonts w:ascii="Arial" w:eastAsia="Times New Roman" w:hAnsi="Arial" w:cs="Arial"/>
    </w:rPr>
  </w:style>
  <w:style w:type="character" w:customStyle="1" w:styleId="WW8Num27z1">
    <w:name w:val="WW8Num27z1"/>
    <w:rsid w:val="006D7752"/>
    <w:rPr>
      <w:rFonts w:ascii="Courier New" w:hAnsi="Courier New" w:cs="Courier New"/>
    </w:rPr>
  </w:style>
  <w:style w:type="character" w:customStyle="1" w:styleId="WW8Num27z2">
    <w:name w:val="WW8Num27z2"/>
    <w:rsid w:val="006D7752"/>
    <w:rPr>
      <w:rFonts w:ascii="Wingdings" w:hAnsi="Wingdings"/>
    </w:rPr>
  </w:style>
  <w:style w:type="character" w:customStyle="1" w:styleId="WW8Num27z3">
    <w:name w:val="WW8Num27z3"/>
    <w:rsid w:val="006D7752"/>
    <w:rPr>
      <w:rFonts w:ascii="Symbol" w:hAnsi="Symbol"/>
    </w:rPr>
  </w:style>
  <w:style w:type="character" w:customStyle="1" w:styleId="WW8Num29z0">
    <w:name w:val="WW8Num29z0"/>
    <w:rsid w:val="006D7752"/>
    <w:rPr>
      <w:rFonts w:ascii="Times New Roman" w:eastAsia="MS Mincho" w:hAnsi="Times New Roman" w:cs="Times New Roman"/>
    </w:rPr>
  </w:style>
  <w:style w:type="character" w:customStyle="1" w:styleId="WW8Num29z1">
    <w:name w:val="WW8Num29z1"/>
    <w:rsid w:val="006D7752"/>
    <w:rPr>
      <w:rFonts w:ascii="Courier New" w:hAnsi="Courier New" w:cs="Courier New"/>
    </w:rPr>
  </w:style>
  <w:style w:type="character" w:customStyle="1" w:styleId="WW8Num29z2">
    <w:name w:val="WW8Num29z2"/>
    <w:rsid w:val="006D7752"/>
    <w:rPr>
      <w:rFonts w:ascii="Wingdings" w:hAnsi="Wingdings"/>
    </w:rPr>
  </w:style>
  <w:style w:type="character" w:customStyle="1" w:styleId="WW8Num29z3">
    <w:name w:val="WW8Num29z3"/>
    <w:rsid w:val="006D7752"/>
    <w:rPr>
      <w:rFonts w:ascii="Symbol" w:hAnsi="Symbol"/>
    </w:rPr>
  </w:style>
  <w:style w:type="character" w:customStyle="1" w:styleId="WW8Num31z0">
    <w:name w:val="WW8Num31z0"/>
    <w:rsid w:val="006D7752"/>
    <w:rPr>
      <w:rFonts w:ascii="Symbol" w:hAnsi="Symbol"/>
    </w:rPr>
  </w:style>
  <w:style w:type="character" w:customStyle="1" w:styleId="WW8Num31z1">
    <w:name w:val="WW8Num31z1"/>
    <w:rsid w:val="006D7752"/>
    <w:rPr>
      <w:rFonts w:ascii="Courier New" w:hAnsi="Courier New" w:cs="Courier New"/>
    </w:rPr>
  </w:style>
  <w:style w:type="character" w:customStyle="1" w:styleId="WW8Num31z2">
    <w:name w:val="WW8Num31z2"/>
    <w:rsid w:val="006D7752"/>
    <w:rPr>
      <w:rFonts w:ascii="Wingdings" w:hAnsi="Wingdings"/>
    </w:rPr>
  </w:style>
  <w:style w:type="character" w:customStyle="1" w:styleId="WW8Num34z2">
    <w:name w:val="WW8Num34z2"/>
    <w:rsid w:val="006D7752"/>
    <w:rPr>
      <w:rFonts w:ascii="Wingdings" w:hAnsi="Wingdings"/>
    </w:rPr>
  </w:style>
  <w:style w:type="character" w:customStyle="1" w:styleId="WW8Num34z3">
    <w:name w:val="WW8Num34z3"/>
    <w:rsid w:val="006D7752"/>
    <w:rPr>
      <w:rFonts w:ascii="Symbol" w:hAnsi="Symbol"/>
    </w:rPr>
  </w:style>
  <w:style w:type="character" w:customStyle="1" w:styleId="WW8Num37z0">
    <w:name w:val="WW8Num37z0"/>
    <w:rsid w:val="006D7752"/>
    <w:rPr>
      <w:rFonts w:ascii="Times New Roman" w:eastAsia="SimSun" w:hAnsi="Times New Roman" w:cs="Times New Roman"/>
    </w:rPr>
  </w:style>
  <w:style w:type="character" w:customStyle="1" w:styleId="WW8Num37z1">
    <w:name w:val="WW8Num37z1"/>
    <w:rsid w:val="006D7752"/>
    <w:rPr>
      <w:rFonts w:ascii="Wingdings" w:hAnsi="Wingdings"/>
    </w:rPr>
  </w:style>
  <w:style w:type="character" w:customStyle="1" w:styleId="WW8Num38z0">
    <w:name w:val="WW8Num38z0"/>
    <w:rsid w:val="006D7752"/>
    <w:rPr>
      <w:rFonts w:ascii="Times New Roman" w:eastAsia="SimSun" w:hAnsi="Times New Roman" w:cs="Times New Roman"/>
    </w:rPr>
  </w:style>
  <w:style w:type="character" w:customStyle="1" w:styleId="WW8Num38z1">
    <w:name w:val="WW8Num38z1"/>
    <w:rsid w:val="006D7752"/>
    <w:rPr>
      <w:rFonts w:ascii="Wingdings" w:hAnsi="Wingdings"/>
    </w:rPr>
  </w:style>
  <w:style w:type="character" w:customStyle="1" w:styleId="WW8Num41z0">
    <w:name w:val="WW8Num41z0"/>
    <w:rsid w:val="006D7752"/>
    <w:rPr>
      <w:rFonts w:ascii="Times New Roman" w:eastAsia="SimSun" w:hAnsi="Times New Roman" w:cs="Times New Roman"/>
    </w:rPr>
  </w:style>
  <w:style w:type="character" w:customStyle="1" w:styleId="WW8Num41z1">
    <w:name w:val="WW8Num41z1"/>
    <w:rsid w:val="006D7752"/>
    <w:rPr>
      <w:rFonts w:ascii="Wingdings" w:hAnsi="Wingdings"/>
    </w:rPr>
  </w:style>
  <w:style w:type="character" w:customStyle="1" w:styleId="WW8NumSt20z0">
    <w:name w:val="WW8NumSt20z0"/>
    <w:rsid w:val="006D7752"/>
    <w:rPr>
      <w:rFonts w:ascii="Geneva" w:hAnsi="Geneva"/>
    </w:rPr>
  </w:style>
  <w:style w:type="character" w:customStyle="1" w:styleId="DefaultParagraphFont1">
    <w:name w:val="Default Paragraph Font1"/>
    <w:rsid w:val="006D7752"/>
  </w:style>
  <w:style w:type="character" w:customStyle="1" w:styleId="Heading1Char1">
    <w:name w:val="Heading 1 Char1"/>
    <w:rsid w:val="006D7752"/>
    <w:rPr>
      <w:rFonts w:ascii="Arial" w:hAnsi="Arial"/>
      <w:sz w:val="36"/>
      <w:lang w:val="en-GB"/>
    </w:rPr>
  </w:style>
  <w:style w:type="character" w:customStyle="1" w:styleId="Heading2-">
    <w:name w:val="Heading 2-"/>
    <w:rsid w:val="006D7752"/>
    <w:rPr>
      <w:rFonts w:ascii="Arial" w:hAnsi="Arial"/>
      <w:sz w:val="32"/>
      <w:lang w:val="en-GB"/>
    </w:rPr>
  </w:style>
  <w:style w:type="character" w:customStyle="1" w:styleId="Heading4Char1">
    <w:name w:val="Heading 4 Char1"/>
    <w:aliases w:val="H46 Char,H432 Char"/>
    <w:rsid w:val="006D7752"/>
    <w:rPr>
      <w:rFonts w:ascii="Arial" w:hAnsi="Arial"/>
      <w:sz w:val="24"/>
      <w:szCs w:val="28"/>
      <w:lang w:val="en-GB"/>
    </w:rPr>
  </w:style>
  <w:style w:type="character" w:customStyle="1" w:styleId="CommentReference1">
    <w:name w:val="Comment Reference1"/>
    <w:rsid w:val="006D7752"/>
    <w:rPr>
      <w:sz w:val="16"/>
    </w:rPr>
  </w:style>
  <w:style w:type="character" w:customStyle="1" w:styleId="ListChar">
    <w:name w:val="List Char"/>
    <w:rsid w:val="006D7752"/>
    <w:rPr>
      <w:lang w:val="en-GB" w:eastAsia="ar-SA" w:bidi="ar-SA"/>
    </w:rPr>
  </w:style>
  <w:style w:type="paragraph" w:customStyle="1" w:styleId="ListBullet1">
    <w:name w:val="List Bullet1"/>
    <w:basedOn w:val="Normal"/>
    <w:rsid w:val="006D775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D7752"/>
    <w:pPr>
      <w:tabs>
        <w:tab w:val="clear" w:pos="644"/>
        <w:tab w:val="num" w:pos="1494"/>
      </w:tabs>
      <w:ind w:left="851"/>
    </w:pPr>
  </w:style>
  <w:style w:type="paragraph" w:customStyle="1" w:styleId="ListBullet31">
    <w:name w:val="List Bullet 31"/>
    <w:basedOn w:val="ListBullet21"/>
    <w:rsid w:val="006D7752"/>
    <w:pPr>
      <w:ind w:left="1135"/>
    </w:pPr>
  </w:style>
  <w:style w:type="paragraph" w:customStyle="1" w:styleId="ListBullet41">
    <w:name w:val="List Bullet 41"/>
    <w:basedOn w:val="ListBullet31"/>
    <w:rsid w:val="006D7752"/>
    <w:pPr>
      <w:ind w:left="1418"/>
    </w:pPr>
  </w:style>
  <w:style w:type="paragraph" w:customStyle="1" w:styleId="ListBullet51">
    <w:name w:val="List Bullet 51"/>
    <w:basedOn w:val="ListBullet41"/>
    <w:rsid w:val="006D7752"/>
    <w:pPr>
      <w:ind w:left="1702"/>
    </w:pPr>
  </w:style>
  <w:style w:type="paragraph" w:customStyle="1" w:styleId="DocumentMap1">
    <w:name w:val="Document Map1"/>
    <w:basedOn w:val="Normal"/>
    <w:rsid w:val="006D775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D775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D775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D775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D7752"/>
    <w:pPr>
      <w:ind w:left="1418" w:hanging="284"/>
    </w:pPr>
  </w:style>
  <w:style w:type="paragraph" w:customStyle="1" w:styleId="ListNumber1">
    <w:name w:val="List Number1"/>
    <w:basedOn w:val="List"/>
    <w:rsid w:val="006D775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D7752"/>
    <w:pPr>
      <w:ind w:left="851" w:hanging="284"/>
    </w:pPr>
  </w:style>
  <w:style w:type="paragraph" w:customStyle="1" w:styleId="List21">
    <w:name w:val="List 21"/>
    <w:basedOn w:val="List"/>
    <w:rsid w:val="006D775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D7752"/>
    <w:pPr>
      <w:ind w:left="1702"/>
    </w:pPr>
  </w:style>
  <w:style w:type="paragraph" w:customStyle="1" w:styleId="BodyText21">
    <w:name w:val="Body Text 21"/>
    <w:basedOn w:val="Normal"/>
    <w:rsid w:val="006D775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D775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D77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D775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D7752"/>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6D775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D77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D7752"/>
    <w:rPr>
      <w:b/>
      <w:lang w:val="en-GB" w:eastAsia="en-US" w:bidi="ar-SA"/>
    </w:rPr>
  </w:style>
  <w:style w:type="paragraph" w:customStyle="1" w:styleId="Caption2">
    <w:name w:val="Caption2"/>
    <w:basedOn w:val="Normal"/>
    <w:next w:val="Normal"/>
    <w:rsid w:val="006D77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D77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77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77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7752"/>
    <w:rPr>
      <w:rFonts w:ascii="Arial" w:hAnsi="Arial"/>
      <w:sz w:val="22"/>
      <w:lang w:val="en-GB" w:eastAsia="en-GB" w:bidi="ar-SA"/>
    </w:rPr>
  </w:style>
  <w:style w:type="character" w:customStyle="1" w:styleId="T1Zchn">
    <w:name w:val="T1 Zchn"/>
    <w:aliases w:val="Header 6 Zchn Zchn"/>
    <w:rsid w:val="006D77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D7752"/>
    <w:rPr>
      <w:rFonts w:ascii="Arial" w:hAnsi="Arial"/>
      <w:sz w:val="36"/>
      <w:lang w:val="en-GB" w:eastAsia="en-US" w:bidi="ar-SA"/>
    </w:rPr>
  </w:style>
  <w:style w:type="character" w:customStyle="1" w:styleId="T1Char4">
    <w:name w:val="T1 Char4"/>
    <w:aliases w:val="Header 6 Char Char4"/>
    <w:rsid w:val="006D77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D77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D7752"/>
    <w:rPr>
      <w:rFonts w:eastAsia="Batang"/>
      <w:b/>
      <w:lang w:val="en-GB" w:eastAsia="en-US" w:bidi="ar-SA"/>
    </w:rPr>
  </w:style>
  <w:style w:type="character" w:customStyle="1" w:styleId="Heading6Char2">
    <w:name w:val="Heading 6 Char2"/>
    <w:rsid w:val="006D7752"/>
    <w:rPr>
      <w:rFonts w:ascii="Arial" w:eastAsia="Times New Roman" w:hAnsi="Arial" w:cs="Times New Roman"/>
      <w:sz w:val="20"/>
      <w:szCs w:val="20"/>
      <w:lang w:val="en-GB"/>
    </w:rPr>
  </w:style>
  <w:style w:type="character" w:customStyle="1" w:styleId="T1Char5">
    <w:name w:val="T1 Char5"/>
    <w:aliases w:val="Header 6 Char Char5"/>
    <w:rsid w:val="006D7752"/>
  </w:style>
  <w:style w:type="character" w:customStyle="1" w:styleId="capChar4">
    <w:name w:val="cap Char4"/>
    <w:aliases w:val="cap Char Char4,Caption Char Char3,Caption Char1 Char Char3,cap Char Char1 Char3,Caption Char Char1 Char Char3,cap Char2 Char Char Char3"/>
    <w:rsid w:val="006D77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77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D77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D77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D7752"/>
    <w:rPr>
      <w:rFonts w:ascii="Arial" w:hAnsi="Arial"/>
      <w:sz w:val="32"/>
      <w:lang w:val="en-GB"/>
    </w:rPr>
  </w:style>
  <w:style w:type="character" w:customStyle="1" w:styleId="T1Char8">
    <w:name w:val="T1 Char8"/>
    <w:aliases w:val="Header 6 Char Char7"/>
    <w:rsid w:val="006D77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D77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D77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77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77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77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7752"/>
    <w:rPr>
      <w:rFonts w:ascii="Arial" w:hAnsi="Arial"/>
      <w:sz w:val="32"/>
      <w:lang w:val="en-GB" w:eastAsia="en-US"/>
    </w:rPr>
  </w:style>
  <w:style w:type="character" w:customStyle="1" w:styleId="T1Char7">
    <w:name w:val="T1 Char7"/>
    <w:aliases w:val="Header 6 Char Char8"/>
    <w:rsid w:val="006D7752"/>
    <w:rPr>
      <w:rFonts w:ascii="Arial" w:hAnsi="Arial"/>
      <w:lang w:val="en-GB" w:eastAsia="en-US"/>
    </w:rPr>
  </w:style>
  <w:style w:type="paragraph" w:customStyle="1" w:styleId="18">
    <w:name w:val="题注1"/>
    <w:basedOn w:val="Normal"/>
    <w:next w:val="Normal"/>
    <w:rsid w:val="006D7752"/>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6D77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77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77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7752"/>
    <w:rPr>
      <w:rFonts w:ascii="Arial" w:hAnsi="Arial" w:cs="Arial"/>
      <w:sz w:val="24"/>
      <w:szCs w:val="24"/>
      <w:lang w:val="en-GB" w:eastAsia="en-US" w:bidi="he-IL"/>
    </w:rPr>
  </w:style>
  <w:style w:type="character" w:customStyle="1" w:styleId="T1Char9">
    <w:name w:val="T1 Char9"/>
    <w:aliases w:val="Header 6 Char Char9"/>
    <w:rsid w:val="006D7752"/>
    <w:rPr>
      <w:rFonts w:ascii="Arial" w:hAnsi="Arial" w:cs="Arial"/>
      <w:lang w:val="en-GB" w:eastAsia="en-US" w:bidi="he-IL"/>
    </w:rPr>
  </w:style>
  <w:style w:type="character" w:customStyle="1" w:styleId="TF0">
    <w:name w:val="TF (文字)"/>
    <w:rsid w:val="006D7752"/>
    <w:rPr>
      <w:rFonts w:ascii="Arial" w:hAnsi="Arial"/>
      <w:b/>
      <w:lang w:val="en-US" w:eastAsia="en-US"/>
    </w:rPr>
  </w:style>
  <w:style w:type="character" w:customStyle="1" w:styleId="BodyText2Char1">
    <w:name w:val="Body Text 2 Char1"/>
    <w:rsid w:val="006D7752"/>
    <w:rPr>
      <w:lang w:val="en-GB" w:eastAsia="ja-JP"/>
    </w:rPr>
  </w:style>
  <w:style w:type="character" w:customStyle="1" w:styleId="BodyText3Char1">
    <w:name w:val="Body Text 3 Char1"/>
    <w:rsid w:val="006D7752"/>
    <w:rPr>
      <w:lang w:val="en-GB" w:eastAsia="ja-JP"/>
    </w:rPr>
  </w:style>
  <w:style w:type="character" w:customStyle="1" w:styleId="BodyTextIndentChar1">
    <w:name w:val="Body Text Indent Char1"/>
    <w:rsid w:val="006D7752"/>
    <w:rPr>
      <w:rFonts w:eastAsia="MS Mincho"/>
      <w:lang w:val="en-GB" w:eastAsia="x-none"/>
    </w:rPr>
  </w:style>
  <w:style w:type="paragraph" w:customStyle="1" w:styleId="TDC91">
    <w:name w:val="TDC 91"/>
    <w:basedOn w:val="TOC8"/>
    <w:rsid w:val="006D775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D7752"/>
    <w:rPr>
      <w:rFonts w:ascii="Arial" w:eastAsia="MS Mincho" w:hAnsi="Arial"/>
      <w:lang w:val="en-GB" w:eastAsia="ja-JP"/>
    </w:rPr>
  </w:style>
  <w:style w:type="character" w:customStyle="1" w:styleId="NoteHeadingChar1">
    <w:name w:val="Note Heading Char1"/>
    <w:rsid w:val="006D7752"/>
    <w:rPr>
      <w:rFonts w:eastAsia="MS Mincho"/>
      <w:lang w:val="en-GB" w:eastAsia="x-none"/>
    </w:rPr>
  </w:style>
  <w:style w:type="character" w:customStyle="1" w:styleId="HTMLPreformattedChar1">
    <w:name w:val="HTML Preformatted Char1"/>
    <w:uiPriority w:val="99"/>
    <w:rsid w:val="006D7752"/>
    <w:rPr>
      <w:rFonts w:ascii="Courier New" w:eastAsia="MS Mincho" w:hAnsi="Courier New"/>
      <w:lang w:val="en-GB" w:eastAsia="x-none"/>
    </w:rPr>
  </w:style>
  <w:style w:type="paragraph" w:customStyle="1" w:styleId="Epgrafe1">
    <w:name w:val="Epígrafe1"/>
    <w:basedOn w:val="Normal"/>
    <w:next w:val="Normal"/>
    <w:rsid w:val="006D77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D77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D7752"/>
    <w:rPr>
      <w:rFonts w:ascii="Arial" w:eastAsia="Times New Roman" w:hAnsi="Arial"/>
      <w:lang w:val="en-GB"/>
    </w:rPr>
  </w:style>
  <w:style w:type="character" w:customStyle="1" w:styleId="Heading8Char3">
    <w:name w:val="Heading 8 Char3"/>
    <w:rsid w:val="006D7752"/>
    <w:rPr>
      <w:rFonts w:ascii="Arial" w:eastAsia="Times New Roman" w:hAnsi="Arial"/>
      <w:sz w:val="36"/>
      <w:lang w:val="en-GB"/>
    </w:rPr>
  </w:style>
  <w:style w:type="character" w:customStyle="1" w:styleId="Heading9Char2">
    <w:name w:val="Heading 9 Char2"/>
    <w:rsid w:val="006D7752"/>
    <w:rPr>
      <w:rFonts w:ascii="Arial" w:eastAsia="Times New Roman" w:hAnsi="Arial"/>
      <w:sz w:val="36"/>
      <w:lang w:val="en-GB"/>
    </w:rPr>
  </w:style>
  <w:style w:type="character" w:customStyle="1" w:styleId="FooterChar2">
    <w:name w:val="Footer Char2"/>
    <w:rsid w:val="006D7752"/>
    <w:rPr>
      <w:rFonts w:ascii="Arial" w:eastAsia="Times New Roman" w:hAnsi="Arial"/>
      <w:b/>
      <w:i/>
      <w:noProof/>
      <w:sz w:val="18"/>
    </w:rPr>
  </w:style>
  <w:style w:type="character" w:customStyle="1" w:styleId="PlainTextChar3">
    <w:name w:val="Plain Text Char3"/>
    <w:rsid w:val="006D7752"/>
    <w:rPr>
      <w:rFonts w:ascii="Courier New" w:hAnsi="Courier New"/>
      <w:lang w:val="nb-NO" w:eastAsia="ja-JP"/>
    </w:rPr>
  </w:style>
  <w:style w:type="character" w:customStyle="1" w:styleId="BodyText2Char3">
    <w:name w:val="Body Text 2 Char3"/>
    <w:rsid w:val="006D7752"/>
    <w:rPr>
      <w:rFonts w:ascii="Times New Roman" w:eastAsia="SimSun" w:hAnsi="Times New Roman"/>
      <w:lang w:val="en-GB" w:eastAsia="ja-JP"/>
    </w:rPr>
  </w:style>
  <w:style w:type="character" w:customStyle="1" w:styleId="BodyText3Char3">
    <w:name w:val="Body Text 3 Char3"/>
    <w:rsid w:val="006D7752"/>
    <w:rPr>
      <w:rFonts w:ascii="Times New Roman" w:eastAsia="SimSun" w:hAnsi="Times New Roman"/>
      <w:lang w:val="en-GB" w:eastAsia="ja-JP"/>
    </w:rPr>
  </w:style>
  <w:style w:type="paragraph" w:customStyle="1" w:styleId="H62">
    <w:name w:val="样式 H6"/>
    <w:basedOn w:val="H6"/>
    <w:rsid w:val="006D7752"/>
    <w:pPr>
      <w:overflowPunct w:val="0"/>
      <w:autoSpaceDE w:val="0"/>
      <w:autoSpaceDN w:val="0"/>
      <w:adjustRightInd w:val="0"/>
      <w:textAlignment w:val="baseline"/>
    </w:pPr>
  </w:style>
  <w:style w:type="paragraph" w:customStyle="1" w:styleId="TH0">
    <w:name w:val="样式 TH"/>
    <w:basedOn w:val="TH"/>
    <w:rsid w:val="006D7752"/>
    <w:pPr>
      <w:overflowPunct w:val="0"/>
      <w:autoSpaceDE w:val="0"/>
      <w:autoSpaceDN w:val="0"/>
      <w:adjustRightInd w:val="0"/>
      <w:textAlignment w:val="baseline"/>
    </w:pPr>
    <w:rPr>
      <w:bCs/>
    </w:rPr>
  </w:style>
  <w:style w:type="character" w:customStyle="1" w:styleId="ListChar3">
    <w:name w:val="List Char3"/>
    <w:rsid w:val="006D7752"/>
    <w:rPr>
      <w:rFonts w:ascii="Times New Roman" w:eastAsia="Times New Roman" w:hAnsi="Times New Roman"/>
      <w:lang w:val="en-GB"/>
    </w:rPr>
  </w:style>
  <w:style w:type="character" w:customStyle="1" w:styleId="BodyTextIndentChar3">
    <w:name w:val="Body Text Indent Char3"/>
    <w:rsid w:val="006D7752"/>
    <w:rPr>
      <w:rFonts w:ascii="Times New Roman" w:eastAsia="SimSun" w:hAnsi="Times New Roman"/>
      <w:lang w:val="en-GB" w:eastAsia="ja-JP"/>
    </w:rPr>
  </w:style>
  <w:style w:type="character" w:customStyle="1" w:styleId="BodyTextIndent2Char3">
    <w:name w:val="Body Text Indent 2 Char3"/>
    <w:rsid w:val="006D7752"/>
    <w:rPr>
      <w:rFonts w:ascii="Arial" w:eastAsia="MS Mincho" w:hAnsi="Arial" w:cs="Arial"/>
      <w:lang w:val="en-GB" w:eastAsia="ja-JP"/>
    </w:rPr>
  </w:style>
  <w:style w:type="numbering" w:customStyle="1" w:styleId="NoList5">
    <w:name w:val="No List5"/>
    <w:next w:val="NoList"/>
    <w:semiHidden/>
    <w:rsid w:val="006D7752"/>
  </w:style>
  <w:style w:type="numbering" w:customStyle="1" w:styleId="NoList6">
    <w:name w:val="No List6"/>
    <w:next w:val="NoList"/>
    <w:semiHidden/>
    <w:rsid w:val="006D7752"/>
  </w:style>
  <w:style w:type="numbering" w:customStyle="1" w:styleId="NoList7">
    <w:name w:val="No List7"/>
    <w:next w:val="NoList"/>
    <w:semiHidden/>
    <w:rsid w:val="006D7752"/>
  </w:style>
  <w:style w:type="character" w:customStyle="1" w:styleId="Heading7Char2">
    <w:name w:val="Heading 7 Char2"/>
    <w:rsid w:val="006D7752"/>
    <w:rPr>
      <w:rFonts w:ascii="Arial" w:hAnsi="Arial"/>
      <w:lang w:val="en-GB" w:eastAsia="en-GB" w:bidi="ar-SA"/>
    </w:rPr>
  </w:style>
  <w:style w:type="character" w:customStyle="1" w:styleId="Heading8Char2">
    <w:name w:val="Heading 8 Char2"/>
    <w:rsid w:val="006D7752"/>
    <w:rPr>
      <w:rFonts w:ascii="Arial" w:hAnsi="Arial"/>
      <w:sz w:val="36"/>
      <w:lang w:val="en-GB" w:eastAsia="en-GB" w:bidi="ar-SA"/>
    </w:rPr>
  </w:style>
  <w:style w:type="character" w:customStyle="1" w:styleId="ListChar2">
    <w:name w:val="List Char2"/>
    <w:rsid w:val="006D7752"/>
    <w:rPr>
      <w:lang w:val="en-GB" w:eastAsia="en-GB" w:bidi="ar-SA"/>
    </w:rPr>
  </w:style>
  <w:style w:type="character" w:customStyle="1" w:styleId="PlainTextChar2">
    <w:name w:val="Plain Text Char2"/>
    <w:rsid w:val="006D7752"/>
    <w:rPr>
      <w:rFonts w:ascii="Courier New" w:hAnsi="Courier New"/>
      <w:lang w:val="nb-NO" w:eastAsia="en-US" w:bidi="ar-SA"/>
    </w:rPr>
  </w:style>
  <w:style w:type="character" w:customStyle="1" w:styleId="CommentTextChar2">
    <w:name w:val="Comment Text Char2"/>
    <w:semiHidden/>
    <w:rsid w:val="006D7752"/>
    <w:rPr>
      <w:lang w:val="en-GB" w:eastAsia="en-US" w:bidi="ar-SA"/>
    </w:rPr>
  </w:style>
  <w:style w:type="character" w:customStyle="1" w:styleId="BodyText2Char2">
    <w:name w:val="Body Text 2 Char2"/>
    <w:rsid w:val="006D7752"/>
    <w:rPr>
      <w:lang w:val="en-GB" w:eastAsia="ja-JP" w:bidi="ar-SA"/>
    </w:rPr>
  </w:style>
  <w:style w:type="character" w:customStyle="1" w:styleId="BodyText3Char2">
    <w:name w:val="Body Text 3 Char2"/>
    <w:rsid w:val="006D7752"/>
    <w:rPr>
      <w:lang w:val="en-GB" w:eastAsia="ja-JP" w:bidi="ar-SA"/>
    </w:rPr>
  </w:style>
  <w:style w:type="character" w:customStyle="1" w:styleId="BodyTextIndentChar2">
    <w:name w:val="Body Text Indent Char2"/>
    <w:rsid w:val="006D7752"/>
    <w:rPr>
      <w:lang w:val="en-GB" w:eastAsia="en-US" w:bidi="ar-SA"/>
    </w:rPr>
  </w:style>
  <w:style w:type="character" w:customStyle="1" w:styleId="BodyTextIndent2Char2">
    <w:name w:val="Body Text Indent 2 Char2"/>
    <w:rsid w:val="006D7752"/>
    <w:rPr>
      <w:rFonts w:ascii="Arial" w:eastAsia="MS Mincho" w:hAnsi="Arial" w:cs="Arial"/>
      <w:lang w:val="en-GB" w:eastAsia="ja-JP" w:bidi="ar-SA"/>
    </w:rPr>
  </w:style>
  <w:style w:type="numbering" w:customStyle="1" w:styleId="NoList11">
    <w:name w:val="No List11"/>
    <w:next w:val="NoList"/>
    <w:semiHidden/>
    <w:rsid w:val="006D7752"/>
  </w:style>
  <w:style w:type="numbering" w:customStyle="1" w:styleId="NoList21">
    <w:name w:val="No List21"/>
    <w:next w:val="NoList"/>
    <w:semiHidden/>
    <w:rsid w:val="006D7752"/>
  </w:style>
  <w:style w:type="paragraph" w:customStyle="1" w:styleId="29">
    <w:name w:val="列出段落2"/>
    <w:basedOn w:val="Normal"/>
    <w:qFormat/>
    <w:rsid w:val="006D7752"/>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7752"/>
    <w:rPr>
      <w:lang w:val="en-GB" w:eastAsia="ja-JP" w:bidi="ar-SA"/>
    </w:rPr>
  </w:style>
  <w:style w:type="paragraph" w:customStyle="1" w:styleId="ListParagraph1">
    <w:name w:val="List Paragraph1"/>
    <w:basedOn w:val="Normal"/>
    <w:qFormat/>
    <w:rsid w:val="006D775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D7752"/>
  </w:style>
  <w:style w:type="numbering" w:customStyle="1" w:styleId="NoList12">
    <w:name w:val="No List12"/>
    <w:next w:val="NoList"/>
    <w:semiHidden/>
    <w:rsid w:val="006D7752"/>
  </w:style>
  <w:style w:type="numbering" w:customStyle="1" w:styleId="NoList22">
    <w:name w:val="No List22"/>
    <w:next w:val="NoList"/>
    <w:semiHidden/>
    <w:rsid w:val="006D7752"/>
  </w:style>
  <w:style w:type="numbering" w:customStyle="1" w:styleId="NoList9">
    <w:name w:val="No List9"/>
    <w:next w:val="NoList"/>
    <w:semiHidden/>
    <w:rsid w:val="006D7752"/>
  </w:style>
  <w:style w:type="numbering" w:customStyle="1" w:styleId="NoList13">
    <w:name w:val="No List13"/>
    <w:next w:val="NoList"/>
    <w:semiHidden/>
    <w:rsid w:val="006D7752"/>
  </w:style>
  <w:style w:type="numbering" w:customStyle="1" w:styleId="NoList23">
    <w:name w:val="No List23"/>
    <w:next w:val="NoList"/>
    <w:semiHidden/>
    <w:rsid w:val="006D7752"/>
  </w:style>
  <w:style w:type="numbering" w:customStyle="1" w:styleId="NoList10">
    <w:name w:val="No List10"/>
    <w:next w:val="NoList"/>
    <w:semiHidden/>
    <w:rsid w:val="006D7752"/>
  </w:style>
  <w:style w:type="character" w:customStyle="1" w:styleId="1a">
    <w:name w:val="段落フォント1"/>
    <w:rsid w:val="006D7752"/>
  </w:style>
  <w:style w:type="character" w:customStyle="1" w:styleId="1b">
    <w:name w:val="コメント参照1"/>
    <w:rsid w:val="006D7752"/>
    <w:rPr>
      <w:sz w:val="16"/>
    </w:rPr>
  </w:style>
  <w:style w:type="paragraph" w:customStyle="1" w:styleId="1c">
    <w:name w:val="図表番号1"/>
    <w:basedOn w:val="Normal"/>
    <w:rsid w:val="006D77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6D77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6D7752"/>
    <w:pPr>
      <w:ind w:left="851" w:hanging="284"/>
    </w:pPr>
  </w:style>
  <w:style w:type="paragraph" w:customStyle="1" w:styleId="1e">
    <w:name w:val="箇条書き1"/>
    <w:basedOn w:val="List"/>
    <w:rsid w:val="006D77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6D7752"/>
    <w:pPr>
      <w:tabs>
        <w:tab w:val="clear" w:pos="644"/>
        <w:tab w:val="num" w:pos="1494"/>
      </w:tabs>
      <w:ind w:left="851" w:hanging="284"/>
    </w:pPr>
  </w:style>
  <w:style w:type="paragraph" w:customStyle="1" w:styleId="310">
    <w:name w:val="箇条書き 31"/>
    <w:basedOn w:val="211"/>
    <w:rsid w:val="006D7752"/>
    <w:pPr>
      <w:ind w:left="1135"/>
    </w:pPr>
  </w:style>
  <w:style w:type="paragraph" w:customStyle="1" w:styleId="212">
    <w:name w:val="一覧 21"/>
    <w:basedOn w:val="List"/>
    <w:rsid w:val="006D77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D7752"/>
    <w:pPr>
      <w:ind w:left="1135"/>
    </w:pPr>
  </w:style>
  <w:style w:type="paragraph" w:customStyle="1" w:styleId="410">
    <w:name w:val="一覧 41"/>
    <w:basedOn w:val="311"/>
    <w:rsid w:val="006D7752"/>
    <w:pPr>
      <w:ind w:left="1418"/>
    </w:pPr>
  </w:style>
  <w:style w:type="paragraph" w:customStyle="1" w:styleId="510">
    <w:name w:val="一覧 51"/>
    <w:basedOn w:val="410"/>
    <w:rsid w:val="006D7752"/>
    <w:pPr>
      <w:ind w:left="1702"/>
    </w:pPr>
  </w:style>
  <w:style w:type="paragraph" w:customStyle="1" w:styleId="411">
    <w:name w:val="箇条書き 41"/>
    <w:basedOn w:val="310"/>
    <w:rsid w:val="006D7752"/>
    <w:pPr>
      <w:ind w:left="1418"/>
    </w:pPr>
  </w:style>
  <w:style w:type="paragraph" w:customStyle="1" w:styleId="511">
    <w:name w:val="箇条書き 51"/>
    <w:basedOn w:val="411"/>
    <w:rsid w:val="006D7752"/>
    <w:pPr>
      <w:ind w:left="1702"/>
    </w:pPr>
  </w:style>
  <w:style w:type="paragraph" w:customStyle="1" w:styleId="1f">
    <w:name w:val="コメント文字列1"/>
    <w:basedOn w:val="Normal"/>
    <w:rsid w:val="006D7752"/>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6D775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6D7752"/>
    <w:rPr>
      <w:b/>
      <w:bCs/>
    </w:rPr>
  </w:style>
  <w:style w:type="paragraph" w:customStyle="1" w:styleId="1f2">
    <w:name w:val="見出しマップ1"/>
    <w:basedOn w:val="Normal"/>
    <w:rsid w:val="006D77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6D77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D77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D77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D775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6D77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6D77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6D775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D775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D7752"/>
  </w:style>
  <w:style w:type="character" w:customStyle="1" w:styleId="CharChar23">
    <w:name w:val="Char Char23"/>
    <w:rsid w:val="006D7752"/>
    <w:rPr>
      <w:rFonts w:ascii="Arial" w:hAnsi="Arial"/>
      <w:lang w:val="en-GB" w:eastAsia="en-US"/>
    </w:rPr>
  </w:style>
  <w:style w:type="numbering" w:customStyle="1" w:styleId="NoList24">
    <w:name w:val="No List24"/>
    <w:next w:val="NoList"/>
    <w:semiHidden/>
    <w:rsid w:val="006D7752"/>
  </w:style>
  <w:style w:type="numbering" w:customStyle="1" w:styleId="NoList31">
    <w:name w:val="No List31"/>
    <w:next w:val="NoList"/>
    <w:semiHidden/>
    <w:rsid w:val="006D7752"/>
  </w:style>
  <w:style w:type="numbering" w:customStyle="1" w:styleId="NoList41">
    <w:name w:val="No List41"/>
    <w:next w:val="NoList"/>
    <w:semiHidden/>
    <w:rsid w:val="006D7752"/>
  </w:style>
  <w:style w:type="numbering" w:customStyle="1" w:styleId="NoList51">
    <w:name w:val="No List51"/>
    <w:next w:val="NoList"/>
    <w:semiHidden/>
    <w:rsid w:val="006D7752"/>
  </w:style>
  <w:style w:type="character" w:customStyle="1" w:styleId="EmailStyle97">
    <w:name w:val="EmailStyle97"/>
    <w:semiHidden/>
    <w:rsid w:val="006D7752"/>
    <w:rPr>
      <w:rFonts w:ascii="Arial" w:hAnsi="Arial" w:cs="Arial"/>
      <w:color w:val="auto"/>
      <w:sz w:val="20"/>
      <w:szCs w:val="20"/>
    </w:rPr>
  </w:style>
  <w:style w:type="character" w:customStyle="1" w:styleId="B1C">
    <w:name w:val="B1 C"/>
    <w:rsid w:val="006D7752"/>
    <w:rPr>
      <w:lang w:val="en-GB" w:eastAsia="en-US" w:bidi="ar-SA"/>
    </w:rPr>
  </w:style>
  <w:style w:type="character" w:customStyle="1" w:styleId="Titre3">
    <w:name w:val="Titre 3"/>
    <w:rsid w:val="006D7752"/>
    <w:rPr>
      <w:rFonts w:ascii="Arial" w:hAnsi="Arial"/>
      <w:sz w:val="28"/>
      <w:szCs w:val="28"/>
      <w:lang w:val="en-GB" w:eastAsia="en-GB"/>
    </w:rPr>
  </w:style>
  <w:style w:type="character" w:customStyle="1" w:styleId="B2C">
    <w:name w:val="B2 C"/>
    <w:rsid w:val="006D7752"/>
    <w:rPr>
      <w:lang w:val="en-GB" w:eastAsia="en-GB"/>
    </w:rPr>
  </w:style>
  <w:style w:type="paragraph" w:customStyle="1" w:styleId="CommentNokia">
    <w:name w:val="Comment Nokia"/>
    <w:basedOn w:val="Normal"/>
    <w:rsid w:val="006D77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D7752"/>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6D7752"/>
  </w:style>
  <w:style w:type="numbering" w:customStyle="1" w:styleId="NoList15">
    <w:name w:val="No List15"/>
    <w:next w:val="NoList"/>
    <w:semiHidden/>
    <w:rsid w:val="006D7752"/>
  </w:style>
  <w:style w:type="numbering" w:customStyle="1" w:styleId="NoList16">
    <w:name w:val="No List16"/>
    <w:next w:val="NoList"/>
    <w:semiHidden/>
    <w:rsid w:val="006D77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77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D7752"/>
    <w:rPr>
      <w:rFonts w:ascii="Arial" w:hAnsi="Arial"/>
      <w:sz w:val="36"/>
      <w:lang w:val="en-GB" w:eastAsia="en-US" w:bidi="ar-SA"/>
    </w:rPr>
  </w:style>
  <w:style w:type="paragraph" w:customStyle="1" w:styleId="1Char">
    <w:name w:val="(文字) (文字)1 Char (文字) (文字)"/>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D7752"/>
    <w:rPr>
      <w:rFonts w:ascii="Arial" w:hAnsi="Arial" w:cs="Arial"/>
      <w:color w:val="auto"/>
      <w:sz w:val="20"/>
      <w:szCs w:val="20"/>
    </w:rPr>
  </w:style>
  <w:style w:type="paragraph" w:customStyle="1" w:styleId="ZchnZchn1">
    <w:name w:val="Zchn Zchn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D7752"/>
    <w:rPr>
      <w:rFonts w:ascii="Courier New" w:eastAsia="Batang" w:hAnsi="Courier New"/>
      <w:lang w:val="nb-NO" w:eastAsia="en-US" w:bidi="ar-SA"/>
    </w:rPr>
  </w:style>
  <w:style w:type="paragraph" w:customStyle="1" w:styleId="-PAGE-">
    <w:name w:val="- PAGE -"/>
    <w:rsid w:val="006D7752"/>
    <w:rPr>
      <w:rFonts w:ascii="Times New Roman" w:eastAsia="SimSun" w:hAnsi="Times New Roman"/>
      <w:sz w:val="24"/>
      <w:szCs w:val="24"/>
      <w:lang w:val="en-GB" w:eastAsia="ko-KR"/>
    </w:rPr>
  </w:style>
  <w:style w:type="paragraph" w:customStyle="1" w:styleId="Lastprinted">
    <w:name w:val="Last printed"/>
    <w:rsid w:val="006D7752"/>
    <w:rPr>
      <w:rFonts w:ascii="Times New Roman" w:eastAsia="SimSun" w:hAnsi="Times New Roman"/>
      <w:sz w:val="24"/>
      <w:szCs w:val="24"/>
      <w:lang w:val="en-GB" w:eastAsia="ko-KR"/>
    </w:rPr>
  </w:style>
  <w:style w:type="paragraph" w:customStyle="1" w:styleId="Lastsavedby">
    <w:name w:val="Last saved by"/>
    <w:rsid w:val="006D7752"/>
    <w:rPr>
      <w:rFonts w:ascii="Times New Roman" w:eastAsia="SimSun" w:hAnsi="Times New Roman"/>
      <w:sz w:val="24"/>
      <w:szCs w:val="24"/>
      <w:lang w:val="en-GB" w:eastAsia="ko-KR"/>
    </w:rPr>
  </w:style>
  <w:style w:type="paragraph" w:customStyle="1" w:styleId="Filename">
    <w:name w:val="Filename"/>
    <w:rsid w:val="006D7752"/>
    <w:rPr>
      <w:rFonts w:ascii="Times New Roman" w:eastAsia="SimSun" w:hAnsi="Times New Roman"/>
      <w:sz w:val="24"/>
      <w:szCs w:val="24"/>
      <w:lang w:val="en-GB" w:eastAsia="ko-KR"/>
    </w:rPr>
  </w:style>
  <w:style w:type="paragraph" w:customStyle="1" w:styleId="ATC">
    <w:name w:val="ATC"/>
    <w:basedOn w:val="Normal"/>
    <w:rsid w:val="006D7752"/>
    <w:pPr>
      <w:overflowPunct w:val="0"/>
      <w:autoSpaceDE w:val="0"/>
      <w:autoSpaceDN w:val="0"/>
      <w:adjustRightInd w:val="0"/>
      <w:textAlignment w:val="baseline"/>
    </w:pPr>
    <w:rPr>
      <w:lang w:eastAsia="ja-JP"/>
    </w:rPr>
  </w:style>
  <w:style w:type="paragraph" w:customStyle="1" w:styleId="TaOC">
    <w:name w:val="TaOC"/>
    <w:basedOn w:val="TAC"/>
    <w:rsid w:val="006D775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D775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6D7752"/>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6D7752"/>
  </w:style>
  <w:style w:type="paragraph" w:customStyle="1" w:styleId="1030302">
    <w:name w:val="样式 样式 标题 1 + 两端对齐 段前: 0.3 行 段后: 0.3 行 行距: 单倍行距 + 段前: 0.2 行 段后: ..."/>
    <w:basedOn w:val="Normal"/>
    <w:autoRedefine/>
    <w:rsid w:val="006D775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D775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D7752"/>
    <w:rPr>
      <w:rFonts w:ascii="Courier New" w:hAnsi="Courier New"/>
      <w:lang w:val="nb-NO" w:eastAsia="en-GB"/>
    </w:rPr>
  </w:style>
  <w:style w:type="character" w:customStyle="1" w:styleId="List2Char">
    <w:name w:val="List 2 Char"/>
    <w:link w:val="List2"/>
    <w:rsid w:val="006D7752"/>
    <w:rPr>
      <w:rFonts w:ascii="Times New Roman" w:hAnsi="Times New Roman"/>
      <w:lang w:val="en-GB" w:eastAsia="en-US"/>
    </w:rPr>
  </w:style>
  <w:style w:type="character" w:customStyle="1" w:styleId="List3Char">
    <w:name w:val="List 3 Char"/>
    <w:link w:val="List3"/>
    <w:rsid w:val="006D7752"/>
    <w:rPr>
      <w:rFonts w:ascii="Times New Roman" w:hAnsi="Times New Roman"/>
      <w:lang w:val="en-GB" w:eastAsia="en-US"/>
    </w:rPr>
  </w:style>
  <w:style w:type="paragraph" w:customStyle="1" w:styleId="CharChar3CharCharCharCharCharChar">
    <w:name w:val="Char Char3 Char Char Char Char Char Char"/>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D77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7752"/>
    <w:rPr>
      <w:rFonts w:ascii="Arial" w:eastAsia="MS Mincho" w:hAnsi="Arial"/>
      <w:sz w:val="36"/>
      <w:lang w:val="en-GB" w:eastAsia="en-US" w:bidi="ar-SA"/>
    </w:rPr>
  </w:style>
  <w:style w:type="paragraph" w:customStyle="1" w:styleId="35">
    <w:name w:val="列出段落3"/>
    <w:basedOn w:val="Normal"/>
    <w:qFormat/>
    <w:rsid w:val="006D7752"/>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6D7752"/>
    <w:rPr>
      <w:rFonts w:ascii="Times New Roman" w:eastAsia="SimSun" w:hAnsi="Times New Roman"/>
      <w:lang w:val="en-GB" w:eastAsia="en-US"/>
    </w:rPr>
  </w:style>
  <w:style w:type="character" w:customStyle="1" w:styleId="Absatz-Standardschriftart1">
    <w:name w:val="Absatz-Standardschriftart1"/>
    <w:rsid w:val="006D7752"/>
  </w:style>
  <w:style w:type="paragraph" w:customStyle="1" w:styleId="B-Body">
    <w:name w:val="B-Body"/>
    <w:link w:val="B-BodyChar"/>
    <w:qFormat/>
    <w:rsid w:val="006D77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7752"/>
    <w:rPr>
      <w:rFonts w:ascii="Times New Roman" w:eastAsia="SimSun" w:hAnsi="Times New Roman"/>
      <w:sz w:val="22"/>
      <w:lang w:val="en-GB" w:eastAsia="en-GB"/>
    </w:rPr>
  </w:style>
  <w:style w:type="paragraph" w:customStyle="1" w:styleId="44">
    <w:name w:val="列出段落4"/>
    <w:basedOn w:val="Normal"/>
    <w:qFormat/>
    <w:rsid w:val="006D77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6D7752"/>
    <w:pPr>
      <w:keepLines/>
      <w:spacing w:after="240"/>
      <w:jc w:val="center"/>
    </w:pPr>
    <w:rPr>
      <w:rFonts w:ascii="Arial" w:hAnsi="Arial"/>
      <w:b/>
      <w:lang w:val="en-GB"/>
    </w:rPr>
  </w:style>
  <w:style w:type="numbering" w:customStyle="1" w:styleId="NoList111">
    <w:name w:val="No List111"/>
    <w:next w:val="NoList"/>
    <w:semiHidden/>
    <w:rsid w:val="006D77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D7752"/>
    <w:rPr>
      <w:rFonts w:ascii="Arial" w:hAnsi="Arial"/>
      <w:sz w:val="28"/>
      <w:lang w:val="en-GB"/>
    </w:rPr>
  </w:style>
  <w:style w:type="character" w:customStyle="1" w:styleId="1Char0">
    <w:name w:val="标题 1 Char"/>
    <w:aliases w:val="h151 Char1,h161 Char1,h112 Char,h122 Char,h132 Char"/>
    <w:uiPriority w:val="9"/>
    <w:rsid w:val="006D7752"/>
    <w:rPr>
      <w:rFonts w:ascii="Arial" w:hAnsi="Arial"/>
      <w:sz w:val="36"/>
      <w:lang w:val="en-GB" w:eastAsia="en-US" w:bidi="ar-SA"/>
    </w:rPr>
  </w:style>
  <w:style w:type="character" w:customStyle="1" w:styleId="2Char">
    <w:name w:val="标题 2 Char"/>
    <w:aliases w:val="level 2 Char,Heading 2 3GPP Char"/>
    <w:uiPriority w:val="9"/>
    <w:rsid w:val="006D775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D77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D7752"/>
    <w:rPr>
      <w:rFonts w:ascii="Arial" w:hAnsi="Arial"/>
      <w:sz w:val="24"/>
      <w:szCs w:val="28"/>
      <w:lang w:val="en-GB" w:eastAsia="en-GB"/>
    </w:rPr>
  </w:style>
  <w:style w:type="character" w:customStyle="1" w:styleId="6Char">
    <w:name w:val="标题 6 Char"/>
    <w:uiPriority w:val="9"/>
    <w:rsid w:val="006D7752"/>
    <w:rPr>
      <w:rFonts w:ascii="Arial" w:hAnsi="Arial"/>
      <w:lang w:val="en-GB"/>
    </w:rPr>
  </w:style>
  <w:style w:type="character" w:customStyle="1" w:styleId="7Char">
    <w:name w:val="标题 7 Char"/>
    <w:uiPriority w:val="9"/>
    <w:rsid w:val="006D7752"/>
    <w:rPr>
      <w:rFonts w:ascii="Arial" w:hAnsi="Arial"/>
      <w:lang w:val="en-GB"/>
    </w:rPr>
  </w:style>
  <w:style w:type="character" w:customStyle="1" w:styleId="8Char">
    <w:name w:val="标题 8 Char"/>
    <w:uiPriority w:val="9"/>
    <w:rsid w:val="006D7752"/>
    <w:rPr>
      <w:rFonts w:ascii="Arial" w:hAnsi="Arial"/>
      <w:sz w:val="36"/>
      <w:lang w:val="en-GB"/>
    </w:rPr>
  </w:style>
  <w:style w:type="character" w:customStyle="1" w:styleId="9Char">
    <w:name w:val="标题 9 Char"/>
    <w:aliases w:val="Figure Heading Char,FH Char"/>
    <w:uiPriority w:val="9"/>
    <w:rsid w:val="006D7752"/>
    <w:rPr>
      <w:rFonts w:ascii="Arial" w:hAnsi="Arial"/>
      <w:sz w:val="36"/>
      <w:lang w:val="en-GB"/>
    </w:rPr>
  </w:style>
  <w:style w:type="character" w:customStyle="1" w:styleId="Char2">
    <w:name w:val="页脚 Char"/>
    <w:uiPriority w:val="99"/>
    <w:rsid w:val="006D7752"/>
    <w:rPr>
      <w:rFonts w:ascii="Arial" w:hAnsi="Arial"/>
      <w:b/>
      <w:i/>
      <w:noProof/>
      <w:sz w:val="18"/>
    </w:rPr>
  </w:style>
  <w:style w:type="character" w:customStyle="1" w:styleId="Char3">
    <w:name w:val="列表 Char"/>
    <w:rsid w:val="006D7752"/>
    <w:rPr>
      <w:lang w:val="en-GB"/>
    </w:rPr>
  </w:style>
  <w:style w:type="character" w:customStyle="1" w:styleId="Char4">
    <w:name w:val="文档结构图 Char"/>
    <w:uiPriority w:val="99"/>
    <w:rsid w:val="006D7752"/>
    <w:rPr>
      <w:rFonts w:ascii="Tahoma" w:hAnsi="Tahoma"/>
      <w:lang w:val="en-GB" w:eastAsia="en-US"/>
    </w:rPr>
  </w:style>
  <w:style w:type="character" w:customStyle="1" w:styleId="Char5">
    <w:name w:val="纯文本 Char"/>
    <w:rsid w:val="006D7752"/>
    <w:rPr>
      <w:rFonts w:ascii="Courier New" w:hAnsi="Courier New"/>
      <w:lang w:val="nb-NO"/>
    </w:rPr>
  </w:style>
  <w:style w:type="character" w:customStyle="1" w:styleId="Char6">
    <w:name w:val="批注框文本 Char"/>
    <w:uiPriority w:val="99"/>
    <w:rsid w:val="006D7752"/>
    <w:rPr>
      <w:rFonts w:ascii="Tahoma" w:hAnsi="Tahoma" w:cs="Tahoma"/>
      <w:sz w:val="16"/>
      <w:szCs w:val="16"/>
      <w:lang w:val="en-GB" w:eastAsia="en-GB" w:bidi="ar-SA"/>
    </w:rPr>
  </w:style>
  <w:style w:type="character" w:customStyle="1" w:styleId="Char7">
    <w:name w:val="日期 Char"/>
    <w:rsid w:val="006D7752"/>
    <w:rPr>
      <w:lang w:val="en-GB"/>
    </w:rPr>
  </w:style>
  <w:style w:type="paragraph" w:customStyle="1" w:styleId="45">
    <w:name w:val="修订4"/>
    <w:hidden/>
    <w:semiHidden/>
    <w:rsid w:val="006D7752"/>
    <w:rPr>
      <w:rFonts w:ascii="Times New Roman" w:eastAsia="Batang" w:hAnsi="Times New Roman"/>
      <w:lang w:val="en-GB" w:eastAsia="en-US"/>
    </w:rPr>
  </w:style>
  <w:style w:type="paragraph" w:customStyle="1" w:styleId="Commentnokia0">
    <w:name w:val="Comment nokia"/>
    <w:basedOn w:val="Heading4"/>
    <w:rsid w:val="006D775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D7752"/>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6D7752"/>
    <w:rPr>
      <w:rFonts w:ascii="Times New Roman" w:eastAsia="Batang" w:hAnsi="Times New Roman"/>
      <w:lang w:val="en-GB" w:eastAsia="en-US"/>
    </w:rPr>
  </w:style>
  <w:style w:type="character" w:customStyle="1" w:styleId="Char8">
    <w:name w:val="批注文字 Char"/>
    <w:uiPriority w:val="99"/>
    <w:qFormat/>
    <w:rsid w:val="006D7752"/>
    <w:rPr>
      <w:lang w:val="en-GB" w:eastAsia="x-none"/>
    </w:rPr>
  </w:style>
  <w:style w:type="character" w:customStyle="1" w:styleId="Char10">
    <w:name w:val="批注主题 Char1"/>
    <w:rsid w:val="006D7752"/>
    <w:rPr>
      <w:b/>
      <w:bCs/>
      <w:lang w:val="en-GB" w:eastAsia="x-none"/>
    </w:rPr>
  </w:style>
  <w:style w:type="character" w:customStyle="1" w:styleId="Titre32">
    <w:name w:val="Titre 32"/>
    <w:rsid w:val="006D7752"/>
    <w:rPr>
      <w:rFonts w:ascii="Arial" w:hAnsi="Arial"/>
      <w:sz w:val="28"/>
      <w:szCs w:val="28"/>
      <w:lang w:val="en-GB" w:eastAsia="en-GB"/>
    </w:rPr>
  </w:style>
  <w:style w:type="character" w:customStyle="1" w:styleId="Titre31">
    <w:name w:val="Titre 31"/>
    <w:rsid w:val="006D7752"/>
    <w:rPr>
      <w:rFonts w:ascii="Arial" w:hAnsi="Arial"/>
      <w:sz w:val="28"/>
      <w:szCs w:val="28"/>
      <w:lang w:val="en-GB" w:eastAsia="en-GB"/>
    </w:rPr>
  </w:style>
  <w:style w:type="character" w:customStyle="1" w:styleId="trans">
    <w:name w:val="trans"/>
    <w:rsid w:val="006D7752"/>
  </w:style>
  <w:style w:type="character" w:customStyle="1" w:styleId="Char11">
    <w:name w:val="批注文字 Char1"/>
    <w:rsid w:val="006D7752"/>
    <w:rPr>
      <w:rFonts w:ascii="Times New Roman" w:hAnsi="Times New Roman"/>
      <w:lang w:val="en-GB" w:eastAsia="en-US"/>
    </w:rPr>
  </w:style>
  <w:style w:type="character" w:customStyle="1" w:styleId="h48">
    <w:name w:val="h48"/>
    <w:rsid w:val="006D7752"/>
    <w:rPr>
      <w:rFonts w:ascii="Arial" w:hAnsi="Arial" w:cs="Arial" w:hint="default"/>
      <w:sz w:val="24"/>
      <w:lang w:val="en-GB"/>
    </w:rPr>
  </w:style>
  <w:style w:type="character" w:customStyle="1" w:styleId="h510">
    <w:name w:val="h51"/>
    <w:rsid w:val="006D7752"/>
    <w:rPr>
      <w:rFonts w:ascii="Arial" w:eastAsia="SimSun" w:hAnsi="Arial" w:cs="Arial" w:hint="default"/>
      <w:sz w:val="22"/>
      <w:lang w:val="en-GB" w:eastAsia="en-US" w:bidi="ar-SA"/>
    </w:rPr>
  </w:style>
  <w:style w:type="character" w:customStyle="1" w:styleId="Head2A1">
    <w:name w:val="Head2A1"/>
    <w:rsid w:val="006D7752"/>
    <w:rPr>
      <w:rFonts w:ascii="Arial" w:eastAsia="MS Mincho" w:hAnsi="Arial" w:cs="Arial" w:hint="default"/>
      <w:sz w:val="32"/>
      <w:lang w:val="en-GB" w:eastAsia="en-US" w:bidi="ar-SA"/>
    </w:rPr>
  </w:style>
  <w:style w:type="paragraph" w:customStyle="1" w:styleId="msonormal0">
    <w:name w:val="msonormal"/>
    <w:basedOn w:val="Normal"/>
    <w:rsid w:val="006D775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6D77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D775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6D77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6D775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D77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D7752"/>
    <w:rPr>
      <w:rFonts w:ascii="Times New Roman" w:eastAsia="SimSun" w:hAnsi="Times New Roman"/>
      <w:b/>
      <w:bCs/>
      <w:kern w:val="44"/>
      <w:sz w:val="30"/>
      <w:szCs w:val="32"/>
      <w:lang w:val="en-GB" w:eastAsia="en-US"/>
    </w:rPr>
  </w:style>
  <w:style w:type="paragraph" w:customStyle="1" w:styleId="B8">
    <w:name w:val="B8"/>
    <w:basedOn w:val="B7"/>
    <w:qFormat/>
    <w:rsid w:val="006D775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D7752"/>
    <w:rPr>
      <w:lang w:val="en-GB" w:eastAsia="en-US" w:bidi="ar-SA"/>
    </w:rPr>
  </w:style>
  <w:style w:type="character" w:customStyle="1" w:styleId="ListChar1">
    <w:name w:val="List Char1"/>
    <w:rsid w:val="006D7752"/>
    <w:rPr>
      <w:lang w:val="en-GB" w:eastAsia="ja-JP" w:bidi="ar-SA"/>
    </w:rPr>
  </w:style>
  <w:style w:type="character" w:customStyle="1" w:styleId="CaptionChar1">
    <w:name w:val="Caption Char1"/>
    <w:aliases w:val="cap3 Char,cap4 Char,cap5 Char,cap6 Char,cap7 Char,cap Char2 Char1"/>
    <w:rsid w:val="006D7752"/>
    <w:rPr>
      <w:b/>
      <w:lang w:val="en-GB"/>
    </w:rPr>
  </w:style>
  <w:style w:type="character" w:customStyle="1" w:styleId="Heading6Char">
    <w:name w:val="Heading 6 Char"/>
    <w:aliases w:val="Heading 6 Char Char,Header 6 Char Char"/>
    <w:rsid w:val="006D7752"/>
    <w:rPr>
      <w:rFonts w:ascii="Arial" w:hAnsi="Arial"/>
      <w:lang w:val="en-GB"/>
    </w:rPr>
  </w:style>
  <w:style w:type="character" w:customStyle="1" w:styleId="Heading7Char">
    <w:name w:val="Heading 7 Char"/>
    <w:aliases w:val="L7 Char,Header 7 Char"/>
    <w:rsid w:val="006D7752"/>
    <w:rPr>
      <w:rFonts w:ascii="Arial" w:hAnsi="Arial"/>
      <w:lang w:val="en-GB"/>
    </w:rPr>
  </w:style>
  <w:style w:type="character" w:customStyle="1" w:styleId="Heading8Char">
    <w:name w:val="Heading 8 Char"/>
    <w:rsid w:val="006D7752"/>
    <w:rPr>
      <w:rFonts w:ascii="Arial" w:hAnsi="Arial"/>
      <w:sz w:val="36"/>
      <w:lang w:val="en-GB"/>
    </w:rPr>
  </w:style>
  <w:style w:type="character" w:customStyle="1" w:styleId="Heading9Char">
    <w:name w:val="Heading 9 Char"/>
    <w:rsid w:val="006D7752"/>
    <w:rPr>
      <w:rFonts w:ascii="Arial" w:hAnsi="Arial"/>
      <w:sz w:val="36"/>
      <w:lang w:val="en-GB"/>
    </w:rPr>
  </w:style>
  <w:style w:type="character" w:customStyle="1" w:styleId="HeaderChar">
    <w:name w:val="Header Char"/>
    <w:aliases w:val="header odd8 Char,h Char"/>
    <w:rsid w:val="006D7752"/>
    <w:rPr>
      <w:rFonts w:ascii="Arial" w:hAnsi="Arial"/>
      <w:b/>
      <w:sz w:val="18"/>
      <w:lang w:val="en-GB"/>
    </w:rPr>
  </w:style>
  <w:style w:type="character" w:customStyle="1" w:styleId="FooterChar">
    <w:name w:val="Footer Char"/>
    <w:aliases w:val="footer odd Char,footer Char,fo Char,pie de página Char"/>
    <w:rsid w:val="006D7752"/>
    <w:rPr>
      <w:rFonts w:ascii="Arial" w:hAnsi="Arial"/>
      <w:b/>
      <w:i/>
      <w:sz w:val="18"/>
      <w:lang w:val="en-GB"/>
    </w:rPr>
  </w:style>
  <w:style w:type="paragraph" w:customStyle="1" w:styleId="NOTE">
    <w:name w:val="NOTE"/>
    <w:basedOn w:val="B3"/>
    <w:qFormat/>
    <w:rsid w:val="006D7752"/>
    <w:pPr>
      <w:numPr>
        <w:numId w:val="28"/>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6D7752"/>
  </w:style>
  <w:style w:type="numbering" w:customStyle="1" w:styleId="37">
    <w:name w:val="无列表3"/>
    <w:next w:val="NoList"/>
    <w:uiPriority w:val="99"/>
    <w:semiHidden/>
    <w:unhideWhenUsed/>
    <w:rsid w:val="006D7752"/>
  </w:style>
  <w:style w:type="table" w:customStyle="1" w:styleId="1f8">
    <w:name w:val="网格型1"/>
    <w:basedOn w:val="TableNormal"/>
    <w:next w:val="TableGrid"/>
    <w:rsid w:val="006D775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6D7752"/>
  </w:style>
  <w:style w:type="numbering" w:customStyle="1" w:styleId="NoList42">
    <w:name w:val="No List42"/>
    <w:next w:val="NoList"/>
    <w:uiPriority w:val="99"/>
    <w:semiHidden/>
    <w:rsid w:val="006D7752"/>
  </w:style>
  <w:style w:type="numbering" w:customStyle="1" w:styleId="NoList52">
    <w:name w:val="No List52"/>
    <w:next w:val="NoList"/>
    <w:semiHidden/>
    <w:rsid w:val="006D7752"/>
  </w:style>
  <w:style w:type="paragraph" w:customStyle="1" w:styleId="Bullet2">
    <w:name w:val="Bullet2"/>
    <w:basedOn w:val="Normal"/>
    <w:rsid w:val="006D77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D77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D77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D7752"/>
    <w:pPr>
      <w:widowControl w:val="0"/>
      <w:spacing w:after="120"/>
    </w:pPr>
    <w:rPr>
      <w:rFonts w:ascii="Arial" w:eastAsia="‚l‚r ‚oƒSƒVƒbƒN" w:hAnsi="Arial"/>
      <w:snapToGrid w:val="0"/>
      <w:lang w:eastAsia="en-GB"/>
    </w:rPr>
  </w:style>
  <w:style w:type="paragraph" w:customStyle="1" w:styleId="L3">
    <w:name w:val="L3"/>
    <w:rsid w:val="006D77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D77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D7752"/>
    <w:pPr>
      <w:spacing w:before="120" w:after="220"/>
    </w:pPr>
    <w:rPr>
      <w:rFonts w:ascii="Arial" w:eastAsia="MS Mincho" w:hAnsi="Arial"/>
      <w:noProof/>
      <w:lang w:val="en-US" w:eastAsia="en-US"/>
    </w:rPr>
  </w:style>
  <w:style w:type="paragraph" w:customStyle="1" w:styleId="nroaml">
    <w:name w:val="nroaml"/>
    <w:basedOn w:val="H6"/>
    <w:rsid w:val="006D77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D775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D7752"/>
    <w:rPr>
      <w:b/>
    </w:rPr>
  </w:style>
  <w:style w:type="paragraph" w:customStyle="1" w:styleId="xl24">
    <w:name w:val="xl24"/>
    <w:basedOn w:val="Normal"/>
    <w:rsid w:val="006D775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6D77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D77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D77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D7752"/>
    <w:rPr>
      <w:rFonts w:ascii="Arial Unicode MS" w:eastAsia="Arial Unicode MS" w:hAnsi="Arial Unicode MS" w:cs="Arial Unicode MS"/>
      <w:sz w:val="20"/>
      <w:szCs w:val="20"/>
    </w:rPr>
  </w:style>
  <w:style w:type="paragraph" w:customStyle="1" w:styleId="NormalAfter0pt">
    <w:name w:val="Normal + After:  0 pt"/>
    <w:basedOn w:val="Normal"/>
    <w:rsid w:val="006D7752"/>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6D7752"/>
    <w:rPr>
      <w:rFonts w:ascii="Arial" w:hAnsi="Arial" w:cs="Arial"/>
      <w:color w:val="000080"/>
      <w:sz w:val="20"/>
      <w:szCs w:val="20"/>
    </w:rPr>
  </w:style>
  <w:style w:type="paragraph" w:customStyle="1" w:styleId="TdocList">
    <w:name w:val="Tdoc_List"/>
    <w:basedOn w:val="Normal"/>
    <w:rsid w:val="006D7752"/>
    <w:pPr>
      <w:numPr>
        <w:numId w:val="10"/>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D7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7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6D7752"/>
    <w:rPr>
      <w:rFonts w:ascii="Times New Roman" w:hAnsi="Times New Roman"/>
      <w:lang w:val="en-GB" w:eastAsia="en-US"/>
    </w:rPr>
  </w:style>
  <w:style w:type="character" w:customStyle="1" w:styleId="ListBullet2Char">
    <w:name w:val="List Bullet 2 Char"/>
    <w:aliases w:val="lb2 Char"/>
    <w:link w:val="ListBullet2"/>
    <w:rsid w:val="006D7752"/>
    <w:rPr>
      <w:rFonts w:ascii="Times New Roman" w:hAnsi="Times New Roman"/>
      <w:lang w:val="en-GB" w:eastAsia="en-US"/>
    </w:rPr>
  </w:style>
  <w:style w:type="character" w:customStyle="1" w:styleId="ListBullet3Char">
    <w:name w:val="List Bullet 3 Char"/>
    <w:link w:val="ListBullet3"/>
    <w:rsid w:val="006D7752"/>
    <w:rPr>
      <w:rFonts w:ascii="Times New Roman" w:hAnsi="Times New Roman"/>
      <w:lang w:val="en-GB" w:eastAsia="en-US"/>
    </w:rPr>
  </w:style>
  <w:style w:type="character" w:customStyle="1" w:styleId="MTEquationSection">
    <w:name w:val="MTEquationSection"/>
    <w:rsid w:val="006D7752"/>
    <w:rPr>
      <w:noProof w:val="0"/>
      <w:vanish w:val="0"/>
      <w:color w:val="FF0000"/>
      <w:lang w:eastAsia="en-US"/>
    </w:rPr>
  </w:style>
  <w:style w:type="paragraph" w:customStyle="1" w:styleId="List10">
    <w:name w:val="List1"/>
    <w:basedOn w:val="Normal"/>
    <w:rsid w:val="006D775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6D775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6D775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6D7752"/>
    <w:pPr>
      <w:numPr>
        <w:numId w:val="1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6D7752"/>
    <w:pPr>
      <w:numPr>
        <w:numId w:val="12"/>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6D77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6D77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D7752"/>
    <w:rPr>
      <w:rFonts w:ascii="Arial" w:eastAsia="Malgun Gothic" w:hAnsi="Arial"/>
      <w:spacing w:val="2"/>
      <w:lang w:val="en-GB" w:eastAsia="en-US"/>
    </w:rPr>
  </w:style>
  <w:style w:type="character" w:styleId="PlaceholderText">
    <w:name w:val="Placeholder Text"/>
    <w:uiPriority w:val="99"/>
    <w:rsid w:val="006D7752"/>
    <w:rPr>
      <w:color w:val="808080"/>
    </w:rPr>
  </w:style>
  <w:style w:type="character" w:customStyle="1" w:styleId="CharChar31">
    <w:name w:val="Char Char31"/>
    <w:rsid w:val="006D7752"/>
    <w:rPr>
      <w:rFonts w:ascii="Arial" w:hAnsi="Arial" w:cs="Arial" w:hint="default"/>
      <w:sz w:val="28"/>
      <w:lang w:val="en-GB" w:eastAsia="ko-KR" w:bidi="ar-SA"/>
    </w:rPr>
  </w:style>
  <w:style w:type="numbering" w:customStyle="1" w:styleId="1f9">
    <w:name w:val="リストなし1"/>
    <w:next w:val="NoList"/>
    <w:uiPriority w:val="99"/>
    <w:semiHidden/>
    <w:unhideWhenUsed/>
    <w:rsid w:val="006D7752"/>
  </w:style>
  <w:style w:type="paragraph" w:customStyle="1" w:styleId="38">
    <w:name w:val="吹き出し3"/>
    <w:basedOn w:val="Normal"/>
    <w:semiHidden/>
    <w:rsid w:val="006D775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6D775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6D775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6D7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D775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D7752"/>
    <w:rPr>
      <w:rFonts w:ascii="Arial" w:eastAsia="MS Mincho" w:hAnsi="Arial" w:cs="Arial"/>
      <w:sz w:val="24"/>
      <w:szCs w:val="24"/>
      <w:lang w:val="en-US" w:eastAsia="en-US"/>
    </w:rPr>
  </w:style>
  <w:style w:type="numbering" w:customStyle="1" w:styleId="1fb">
    <w:name w:val="無清單1"/>
    <w:next w:val="NoList"/>
    <w:uiPriority w:val="99"/>
    <w:semiHidden/>
    <w:unhideWhenUsed/>
    <w:rsid w:val="006D7752"/>
  </w:style>
  <w:style w:type="numbering" w:customStyle="1" w:styleId="110">
    <w:name w:val="無清單11"/>
    <w:next w:val="NoList"/>
    <w:uiPriority w:val="99"/>
    <w:semiHidden/>
    <w:unhideWhenUsed/>
    <w:rsid w:val="006D7752"/>
  </w:style>
  <w:style w:type="table" w:customStyle="1" w:styleId="1fc">
    <w:name w:val="表格格線1"/>
    <w:basedOn w:val="TableNormal"/>
    <w:next w:val="TableGrid"/>
    <w:rsid w:val="006D7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D775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6D7752"/>
    <w:rPr>
      <w:rFonts w:ascii="Arial" w:eastAsia="SimSun" w:hAnsi="Arial"/>
      <w:snapToGrid w:val="0"/>
      <w:sz w:val="22"/>
      <w:szCs w:val="22"/>
      <w:lang w:val="en-GB" w:eastAsia="en-US"/>
    </w:rPr>
  </w:style>
  <w:style w:type="paragraph" w:styleId="Subtitle">
    <w:name w:val="Subtitle"/>
    <w:basedOn w:val="Normal"/>
    <w:next w:val="Normal"/>
    <w:link w:val="SubtitleChar"/>
    <w:qFormat/>
    <w:rsid w:val="006D775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D7752"/>
    <w:rPr>
      <w:rFonts w:ascii="Calibri Light" w:eastAsia="SimSun" w:hAnsi="Calibri Light"/>
      <w:b/>
      <w:bCs/>
      <w:kern w:val="28"/>
      <w:sz w:val="32"/>
      <w:szCs w:val="32"/>
      <w:lang w:val="en-GB" w:eastAsia="ko-KR"/>
    </w:rPr>
  </w:style>
  <w:style w:type="paragraph" w:customStyle="1" w:styleId="TALTAL">
    <w:name w:val="TALTAL"/>
    <w:basedOn w:val="TAL"/>
    <w:rsid w:val="006D7752"/>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6D7752"/>
    <w:rPr>
      <w:lang w:val="en-GB" w:eastAsia="ja-JP"/>
    </w:rPr>
  </w:style>
  <w:style w:type="paragraph" w:customStyle="1" w:styleId="CharChar1CharChar1">
    <w:name w:val="Char Char1 Char Char1"/>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6D775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D7752"/>
    <w:rPr>
      <w:rFonts w:ascii="Times-Roman" w:hAnsi="Times-Roman"/>
      <w:lang w:val="nb-NO" w:eastAsia="ja-JP"/>
    </w:rPr>
  </w:style>
  <w:style w:type="paragraph" w:customStyle="1" w:styleId="CharCharCharCharCharChar1">
    <w:name w:val="Char Char Char Char Char Char1"/>
    <w:semiHidden/>
    <w:rsid w:val="006D775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6D7752"/>
    <w:rPr>
      <w:rFonts w:ascii="SimHei" w:eastAsia="SimHei"/>
      <w:shd w:val="clear" w:color="auto" w:fill="000080"/>
      <w:lang w:val="en-GB" w:eastAsia="en-US"/>
    </w:rPr>
  </w:style>
  <w:style w:type="character" w:customStyle="1" w:styleId="CharChar101">
    <w:name w:val="Char Char101"/>
    <w:semiHidden/>
    <w:rsid w:val="006D7752"/>
    <w:rPr>
      <w:rFonts w:ascii="Times New Roman" w:hAnsi="Times New Roman"/>
      <w:lang w:val="en-GB" w:eastAsia="en-US"/>
    </w:rPr>
  </w:style>
  <w:style w:type="character" w:customStyle="1" w:styleId="CharChar91">
    <w:name w:val="Char Char91"/>
    <w:rsid w:val="006D7752"/>
    <w:rPr>
      <w:rFonts w:ascii="SimHei" w:eastAsia="SimHei"/>
      <w:sz w:val="16"/>
      <w:lang w:val="en-GB" w:eastAsia="en-US"/>
    </w:rPr>
  </w:style>
  <w:style w:type="character" w:customStyle="1" w:styleId="CharChar81">
    <w:name w:val="Char Char81"/>
    <w:semiHidden/>
    <w:rsid w:val="006D7752"/>
    <w:rPr>
      <w:rFonts w:ascii="Times New Roman" w:hAnsi="Times New Roman"/>
      <w:b/>
      <w:lang w:val="en-GB" w:eastAsia="en-US"/>
    </w:rPr>
  </w:style>
  <w:style w:type="paragraph" w:styleId="TableofFigures">
    <w:name w:val="table of figures"/>
    <w:basedOn w:val="Normal"/>
    <w:next w:val="Normal"/>
    <w:rsid w:val="006D775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D775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D775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D775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6D7752"/>
    <w:rPr>
      <w:rFonts w:ascii="Times New Roman" w:hAnsi="Times New Roman"/>
      <w:lang w:val="en-GB" w:eastAsia="x-none"/>
    </w:rPr>
  </w:style>
  <w:style w:type="character" w:customStyle="1" w:styleId="CharChar131">
    <w:name w:val="Char Char131"/>
    <w:semiHidden/>
    <w:rsid w:val="006D7752"/>
    <w:rPr>
      <w:rFonts w:ascii="Malgun Gothic" w:eastAsia="Malgun Gothic" w:hAnsi="Malgun Gothic"/>
      <w:lang w:val="en-GB" w:eastAsia="en-US"/>
    </w:rPr>
  </w:style>
  <w:style w:type="character" w:customStyle="1" w:styleId="CharChar61">
    <w:name w:val="Char Char61"/>
    <w:rsid w:val="006D7752"/>
    <w:rPr>
      <w:rFonts w:ascii="Arial" w:eastAsia="Malgun Gothic" w:hAnsi="Arial"/>
      <w:sz w:val="32"/>
      <w:lang w:val="en-GB" w:eastAsia="en-US"/>
    </w:rPr>
  </w:style>
  <w:style w:type="character" w:customStyle="1" w:styleId="CharChar51">
    <w:name w:val="Char Char51"/>
    <w:rsid w:val="006D7752"/>
    <w:rPr>
      <w:rFonts w:ascii="Arial" w:eastAsia="Malgun Gothic" w:hAnsi="Arial"/>
      <w:sz w:val="28"/>
      <w:lang w:val="en-GB" w:eastAsia="en-US"/>
    </w:rPr>
  </w:style>
  <w:style w:type="character" w:customStyle="1" w:styleId="CharChar161">
    <w:name w:val="Char Char161"/>
    <w:rsid w:val="006D7752"/>
    <w:rPr>
      <w:rFonts w:ascii="Arial" w:eastAsia="Malgun Gothic" w:hAnsi="Arial"/>
      <w:lang w:val="en-GB" w:eastAsia="en-US"/>
    </w:rPr>
  </w:style>
  <w:style w:type="character" w:customStyle="1" w:styleId="CharChar141">
    <w:name w:val="Char Char141"/>
    <w:rsid w:val="006D7752"/>
    <w:rPr>
      <w:rFonts w:ascii="Arial" w:eastAsia="Malgun Gothic" w:hAnsi="Arial"/>
      <w:sz w:val="36"/>
      <w:lang w:val="en-GB" w:eastAsia="en-US"/>
    </w:rPr>
  </w:style>
  <w:style w:type="character" w:customStyle="1" w:styleId="CharChar111">
    <w:name w:val="Char Char111"/>
    <w:rsid w:val="006D7752"/>
    <w:rPr>
      <w:rFonts w:ascii="SimHei" w:eastAsia="Malgun Gothic" w:hAnsi="SimHei"/>
      <w:lang w:val="en-GB" w:eastAsia="en-US"/>
    </w:rPr>
  </w:style>
  <w:style w:type="character" w:customStyle="1" w:styleId="CharChar210">
    <w:name w:val="Char Char210"/>
    <w:rsid w:val="006D7752"/>
    <w:rPr>
      <w:rFonts w:ascii="Arial" w:hAnsi="Arial"/>
      <w:sz w:val="28"/>
      <w:lang w:val="en-GB" w:eastAsia="en-US"/>
    </w:rPr>
  </w:style>
  <w:style w:type="character" w:customStyle="1" w:styleId="CharChar151">
    <w:name w:val="Char Char151"/>
    <w:rsid w:val="006D7752"/>
    <w:rPr>
      <w:rFonts w:ascii="Arial" w:hAnsi="Arial"/>
      <w:sz w:val="36"/>
      <w:lang w:val="en-GB" w:eastAsia="x-none"/>
    </w:rPr>
  </w:style>
  <w:style w:type="character" w:customStyle="1" w:styleId="CharChar251">
    <w:name w:val="Char Char251"/>
    <w:rsid w:val="006D7752"/>
    <w:rPr>
      <w:rFonts w:ascii="Arial" w:hAnsi="Arial"/>
      <w:lang w:val="en-GB" w:eastAsia="en-US"/>
    </w:rPr>
  </w:style>
  <w:style w:type="character" w:customStyle="1" w:styleId="CharChar241">
    <w:name w:val="Char Char241"/>
    <w:rsid w:val="006D7752"/>
    <w:rPr>
      <w:rFonts w:ascii="Arial" w:hAnsi="Arial"/>
      <w:sz w:val="36"/>
      <w:lang w:val="en-GB" w:eastAsia="en-US"/>
    </w:rPr>
  </w:style>
  <w:style w:type="character" w:customStyle="1" w:styleId="CharChar301">
    <w:name w:val="Char Char301"/>
    <w:rsid w:val="006D7752"/>
    <w:rPr>
      <w:rFonts w:ascii="Arial" w:hAnsi="Arial"/>
      <w:lang w:val="en-GB" w:eastAsia="en-US"/>
    </w:rPr>
  </w:style>
  <w:style w:type="character" w:customStyle="1" w:styleId="CharChar291">
    <w:name w:val="Char Char291"/>
    <w:rsid w:val="006D7752"/>
    <w:rPr>
      <w:rFonts w:ascii="Arial" w:hAnsi="Arial"/>
      <w:sz w:val="36"/>
      <w:lang w:val="en-GB" w:eastAsia="en-US"/>
    </w:rPr>
  </w:style>
  <w:style w:type="character" w:customStyle="1" w:styleId="CharChar281">
    <w:name w:val="Char Char281"/>
    <w:rsid w:val="006D7752"/>
    <w:rPr>
      <w:rFonts w:ascii="Arial" w:hAnsi="Arial"/>
      <w:sz w:val="36"/>
      <w:lang w:val="en-GB" w:eastAsia="en-US"/>
    </w:rPr>
  </w:style>
  <w:style w:type="character" w:customStyle="1" w:styleId="CharChar271">
    <w:name w:val="Char Char271"/>
    <w:rsid w:val="006D7752"/>
    <w:rPr>
      <w:rFonts w:ascii="Arial" w:hAnsi="Arial"/>
      <w:b/>
      <w:i/>
      <w:noProof/>
      <w:sz w:val="18"/>
      <w:lang w:val="en-GB" w:eastAsia="en-US"/>
    </w:rPr>
  </w:style>
  <w:style w:type="character" w:customStyle="1" w:styleId="CharChar261">
    <w:name w:val="Char Char261"/>
    <w:rsid w:val="006D7752"/>
    <w:rPr>
      <w:rFonts w:ascii="Arial" w:hAnsi="Arial"/>
      <w:lang w:val="en-GB" w:eastAsia="x-none"/>
    </w:rPr>
  </w:style>
  <w:style w:type="character" w:customStyle="1" w:styleId="CharChar171">
    <w:name w:val="Char Char171"/>
    <w:rsid w:val="006D7752"/>
    <w:rPr>
      <w:rFonts w:ascii="Arial" w:hAnsi="Arial"/>
      <w:sz w:val="36"/>
      <w:lang w:val="x-none" w:eastAsia="en-US"/>
    </w:rPr>
  </w:style>
  <w:style w:type="character" w:customStyle="1" w:styleId="412">
    <w:name w:val="(文字) (文字)41"/>
    <w:rsid w:val="006D7752"/>
    <w:rPr>
      <w:rFonts w:eastAsia="Times New Roman"/>
      <w:lang w:val="en-GB" w:eastAsia="ar-SA" w:bidi="ar-SA"/>
    </w:rPr>
  </w:style>
  <w:style w:type="character" w:customStyle="1" w:styleId="CharChar211">
    <w:name w:val="Char Char211"/>
    <w:rsid w:val="006D7752"/>
    <w:rPr>
      <w:rFonts w:ascii="Times New Roman" w:hAnsi="Times New Roman"/>
      <w:lang w:val="en-GB" w:eastAsia="en-US"/>
    </w:rPr>
  </w:style>
  <w:style w:type="character" w:customStyle="1" w:styleId="CharChar201">
    <w:name w:val="Char Char201"/>
    <w:rsid w:val="006D7752"/>
    <w:rPr>
      <w:rFonts w:ascii="SimHei" w:eastAsia="SimHei"/>
      <w:sz w:val="16"/>
      <w:lang w:val="en-GB" w:eastAsia="en-US"/>
    </w:rPr>
  </w:style>
  <w:style w:type="paragraph" w:customStyle="1" w:styleId="Char110">
    <w:name w:val="Char11"/>
    <w:semiHidden/>
    <w:rsid w:val="006D77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6D7752"/>
    <w:rPr>
      <w:rFonts w:ascii="Arial" w:hAnsi="Arial"/>
      <w:b/>
      <w:i/>
      <w:noProof/>
      <w:sz w:val="18"/>
      <w:lang w:val="en-GB"/>
    </w:rPr>
  </w:style>
  <w:style w:type="character" w:customStyle="1" w:styleId="9">
    <w:name w:val="(文字) (文字)9"/>
    <w:rsid w:val="006D7752"/>
    <w:rPr>
      <w:rFonts w:ascii="Arial" w:hAnsi="Arial"/>
      <w:sz w:val="28"/>
      <w:lang w:val="en-GB" w:eastAsia="ja-JP"/>
    </w:rPr>
  </w:style>
  <w:style w:type="character" w:customStyle="1" w:styleId="CharChar181">
    <w:name w:val="Char Char181"/>
    <w:rsid w:val="006D7752"/>
    <w:rPr>
      <w:rFonts w:ascii="Arial" w:hAnsi="Arial"/>
      <w:lang w:val="x-none" w:eastAsia="en-US"/>
    </w:rPr>
  </w:style>
  <w:style w:type="paragraph" w:customStyle="1" w:styleId="CharCharCharChar2">
    <w:name w:val="Char Char Char Char2"/>
    <w:rsid w:val="006D775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6D7752"/>
    <w:rPr>
      <w:rFonts w:ascii="Arial" w:hAnsi="Arial"/>
      <w:lang w:val="en-GB" w:eastAsia="en-US"/>
    </w:rPr>
  </w:style>
  <w:style w:type="character" w:customStyle="1" w:styleId="CarCar81">
    <w:name w:val="Car Car81"/>
    <w:rsid w:val="006D7752"/>
    <w:rPr>
      <w:rFonts w:ascii="Arial" w:hAnsi="Arial"/>
      <w:sz w:val="36"/>
      <w:lang w:val="en-GB" w:eastAsia="en-US"/>
    </w:rPr>
  </w:style>
  <w:style w:type="character" w:customStyle="1" w:styleId="CarCar31">
    <w:name w:val="Car Car31"/>
    <w:rsid w:val="006D7752"/>
    <w:rPr>
      <w:rFonts w:ascii="Arial" w:hAnsi="Arial"/>
      <w:sz w:val="36"/>
      <w:lang w:val="en-GB" w:eastAsia="en-US"/>
    </w:rPr>
  </w:style>
  <w:style w:type="character" w:customStyle="1" w:styleId="CarCar71">
    <w:name w:val="Car Car71"/>
    <w:rsid w:val="006D7752"/>
    <w:rPr>
      <w:rFonts w:eastAsia="Times New Roman"/>
      <w:lang w:val="en-GB" w:eastAsia="en-US"/>
    </w:rPr>
  </w:style>
  <w:style w:type="character" w:customStyle="1" w:styleId="CarCar61">
    <w:name w:val="Car Car61"/>
    <w:rsid w:val="006D7752"/>
    <w:rPr>
      <w:rFonts w:ascii="Times-Roman" w:hAnsi="Times-Roman"/>
      <w:lang w:val="nb-NO" w:eastAsia="ja-JP"/>
    </w:rPr>
  </w:style>
  <w:style w:type="character" w:customStyle="1" w:styleId="CarCar21">
    <w:name w:val="Car Car21"/>
    <w:rsid w:val="006D7752"/>
    <w:rPr>
      <w:rFonts w:eastAsia="Times New Roman"/>
      <w:lang w:val="en-GB" w:eastAsia="ja-JP"/>
    </w:rPr>
  </w:style>
  <w:style w:type="character" w:customStyle="1" w:styleId="CarCar91">
    <w:name w:val="Car Car91"/>
    <w:rsid w:val="006D7752"/>
    <w:rPr>
      <w:rFonts w:ascii="Arial" w:hAnsi="Arial"/>
      <w:lang w:val="en-GB" w:eastAsia="ja-JP"/>
    </w:rPr>
  </w:style>
  <w:style w:type="character" w:customStyle="1" w:styleId="CarCar101">
    <w:name w:val="Car Car101"/>
    <w:rsid w:val="006D7752"/>
    <w:rPr>
      <w:rFonts w:ascii="Arial" w:hAnsi="Arial"/>
      <w:lang w:val="en-GB" w:eastAsia="ja-JP"/>
    </w:rPr>
  </w:style>
  <w:style w:type="character" w:customStyle="1" w:styleId="81">
    <w:name w:val="(文字) (文字)81"/>
    <w:rsid w:val="006D7752"/>
    <w:rPr>
      <w:rFonts w:ascii="Arial" w:hAnsi="Arial"/>
      <w:lang w:val="en-GB" w:eastAsia="ar-SA" w:bidi="ar-SA"/>
    </w:rPr>
  </w:style>
  <w:style w:type="character" w:customStyle="1" w:styleId="71">
    <w:name w:val="(文字) (文字)71"/>
    <w:rsid w:val="006D7752"/>
    <w:rPr>
      <w:rFonts w:ascii="Arial" w:hAnsi="Arial"/>
      <w:sz w:val="36"/>
      <w:lang w:val="en-GB" w:eastAsia="ar-SA" w:bidi="ar-SA"/>
    </w:rPr>
  </w:style>
  <w:style w:type="character" w:customStyle="1" w:styleId="61">
    <w:name w:val="(文字) (文字)61"/>
    <w:rsid w:val="006D7752"/>
    <w:rPr>
      <w:rFonts w:eastAsia="Times New Roman"/>
      <w:lang w:val="en-GB" w:eastAsia="ar-SA" w:bidi="ar-SA"/>
    </w:rPr>
  </w:style>
  <w:style w:type="character" w:customStyle="1" w:styleId="512">
    <w:name w:val="(文字) (文字)51"/>
    <w:rsid w:val="006D7752"/>
    <w:rPr>
      <w:rFonts w:ascii="Times-Roman" w:hAnsi="Times-Roman"/>
      <w:lang w:val="nb-NO" w:eastAsia="ar-SA" w:bidi="ar-SA"/>
    </w:rPr>
  </w:style>
  <w:style w:type="character" w:customStyle="1" w:styleId="313">
    <w:name w:val="(文字) (文字)31"/>
    <w:rsid w:val="006D7752"/>
    <w:rPr>
      <w:rFonts w:eastAsia="Times New Roman"/>
      <w:lang w:val="en-GB" w:eastAsia="ar-SA" w:bidi="ar-SA"/>
    </w:rPr>
  </w:style>
  <w:style w:type="character" w:customStyle="1" w:styleId="111">
    <w:name w:val="(文字) (文字)11"/>
    <w:rsid w:val="006D7752"/>
    <w:rPr>
      <w:rFonts w:eastAsia="Times New Roman"/>
      <w:lang w:val="en-GB" w:eastAsia="ar-SA" w:bidi="ar-SA"/>
    </w:rPr>
  </w:style>
  <w:style w:type="paragraph" w:customStyle="1" w:styleId="215">
    <w:name w:val="(文字) (文字)2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6D7752"/>
    <w:rPr>
      <w:rFonts w:ascii="Arial" w:hAnsi="Arial"/>
      <w:lang w:val="en-GB" w:eastAsia="en-US"/>
    </w:rPr>
  </w:style>
  <w:style w:type="character" w:customStyle="1" w:styleId="Titre33">
    <w:name w:val="Titre 33"/>
    <w:rsid w:val="006D7752"/>
    <w:rPr>
      <w:rFonts w:ascii="Arial" w:hAnsi="Arial"/>
      <w:sz w:val="28"/>
      <w:lang w:val="en-GB" w:eastAsia="en-GB"/>
    </w:rPr>
  </w:style>
  <w:style w:type="paragraph" w:customStyle="1" w:styleId="1Char1">
    <w:name w:val="(文字) (文字)1 Char (文字) (文字)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6D775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D7752"/>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D7752"/>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6D77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6D7752"/>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D775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D775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6D775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6D77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6D77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D77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D77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6D775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6D7752"/>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6D7752"/>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6D7752"/>
    <w:rPr>
      <w:color w:val="808080"/>
      <w:shd w:val="clear" w:color="auto" w:fill="E6E6E6"/>
    </w:rPr>
  </w:style>
  <w:style w:type="character" w:styleId="SubtleReference">
    <w:name w:val="Subtle Reference"/>
    <w:uiPriority w:val="31"/>
    <w:qFormat/>
    <w:rsid w:val="006D7752"/>
    <w:rPr>
      <w:smallCaps/>
      <w:color w:val="5A5A5A"/>
    </w:rPr>
  </w:style>
  <w:style w:type="paragraph" w:customStyle="1" w:styleId="TB1">
    <w:name w:val="TB1"/>
    <w:basedOn w:val="Normal"/>
    <w:qFormat/>
    <w:rsid w:val="006D775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D775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6D775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D775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D7752"/>
    <w:rPr>
      <w:rFonts w:ascii="Arial" w:hAnsi="Arial" w:cs="Arial"/>
      <w:color w:val="auto"/>
      <w:sz w:val="20"/>
      <w:szCs w:val="20"/>
    </w:rPr>
  </w:style>
  <w:style w:type="paragraph" w:customStyle="1" w:styleId="Arial1">
    <w:name w:val="正文 + Arial"/>
    <w:aliases w:val="8 磅,加粗,段后: 0 磅"/>
    <w:basedOn w:val="TAL"/>
    <w:rsid w:val="006D775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6D775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D77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D77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D77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D775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D77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D77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D775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D77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D77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D7752"/>
    <w:rPr>
      <w:rFonts w:ascii="Times New Roman" w:eastAsia="SimSun" w:hAnsi="Times New Roman"/>
      <w:lang w:val="en-GB" w:eastAsia="en-US"/>
    </w:rPr>
  </w:style>
  <w:style w:type="character" w:customStyle="1" w:styleId="TF2">
    <w:name w:val="TF字符"/>
    <w:aliases w:val="left字符"/>
    <w:rsid w:val="006D7752"/>
    <w:rPr>
      <w:rFonts w:ascii="Arial" w:hAnsi="Arial"/>
      <w:b/>
      <w:lang w:val="en-GB" w:eastAsia="en-US"/>
    </w:rPr>
  </w:style>
  <w:style w:type="paragraph" w:customStyle="1" w:styleId="afa">
    <w:name w:val="修订"/>
    <w:hidden/>
    <w:semiHidden/>
    <w:rsid w:val="006D7752"/>
    <w:rPr>
      <w:rFonts w:ascii="Times New Roman" w:eastAsia="Batang" w:hAnsi="Times New Roman"/>
      <w:lang w:val="en-GB" w:eastAsia="en-US"/>
    </w:rPr>
  </w:style>
  <w:style w:type="paragraph" w:customStyle="1" w:styleId="-31">
    <w:name w:val="深色列表 - 着色 31"/>
    <w:hidden/>
    <w:uiPriority w:val="99"/>
    <w:semiHidden/>
    <w:rsid w:val="006D7752"/>
    <w:rPr>
      <w:rFonts w:ascii="Times New Roman" w:eastAsia="MS Mincho" w:hAnsi="Times New Roman"/>
      <w:lang w:val="en-GB" w:eastAsia="en-US"/>
    </w:rPr>
  </w:style>
  <w:style w:type="character" w:customStyle="1" w:styleId="1-11">
    <w:name w:val="网格表 1 浅色 - 着色 11"/>
    <w:uiPriority w:val="31"/>
    <w:qFormat/>
    <w:rsid w:val="006D7752"/>
    <w:rPr>
      <w:smallCaps/>
      <w:color w:val="5A5A5A"/>
    </w:rPr>
  </w:style>
  <w:style w:type="paragraph" w:customStyle="1" w:styleId="afb">
    <w:name w:val="样式 页眉"/>
    <w:basedOn w:val="Header"/>
    <w:link w:val="Char9"/>
    <w:rsid w:val="006D775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6D7752"/>
    <w:rPr>
      <w:rFonts w:ascii="Arial" w:eastAsia="Arial" w:hAnsi="Arial"/>
      <w:b/>
      <w:bCs/>
      <w:noProof/>
      <w:sz w:val="22"/>
      <w:lang w:val="en-US" w:eastAsia="en-US"/>
    </w:rPr>
  </w:style>
  <w:style w:type="paragraph" w:customStyle="1" w:styleId="-310">
    <w:name w:val="彩色底纹 - 着色 31"/>
    <w:basedOn w:val="Normal"/>
    <w:uiPriority w:val="34"/>
    <w:qFormat/>
    <w:rsid w:val="006D7752"/>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D775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D77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D7752"/>
    <w:rPr>
      <w:rFonts w:ascii="Times New Roman" w:eastAsia="Batang" w:hAnsi="Times New Roman"/>
      <w:sz w:val="24"/>
      <w:lang w:eastAsia="en-US"/>
    </w:rPr>
  </w:style>
  <w:style w:type="paragraph" w:customStyle="1" w:styleId="FBCharCharCharChar1">
    <w:name w:val="FB Char Char Char Char1"/>
    <w:next w:val="Normal"/>
    <w:semiHidden/>
    <w:rsid w:val="006D77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D77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D77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D775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D7752"/>
    <w:rPr>
      <w:rFonts w:ascii="Arial" w:eastAsia="Arial" w:hAnsi="Arial"/>
      <w:sz w:val="28"/>
      <w:lang w:val="en-GB" w:eastAsia="en-US"/>
    </w:rPr>
  </w:style>
  <w:style w:type="paragraph" w:customStyle="1" w:styleId="a">
    <w:name w:val="表格题注"/>
    <w:next w:val="Normal"/>
    <w:rsid w:val="006D7752"/>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6D7752"/>
    <w:pPr>
      <w:numPr>
        <w:numId w:val="17"/>
      </w:numPr>
      <w:jc w:val="center"/>
    </w:pPr>
    <w:rPr>
      <w:rFonts w:ascii="Times New Roman" w:hAnsi="Times New Roman"/>
      <w:b/>
      <w:lang w:val="en-GB" w:eastAsia="zh-CN"/>
    </w:rPr>
  </w:style>
  <w:style w:type="character" w:customStyle="1" w:styleId="textbodybold1">
    <w:name w:val="textbodybold1"/>
    <w:rsid w:val="006D7752"/>
    <w:rPr>
      <w:rFonts w:ascii="Arial" w:hAnsi="Arial" w:cs="Arial" w:hint="default"/>
      <w:b/>
      <w:bCs/>
      <w:color w:val="902630"/>
      <w:sz w:val="18"/>
      <w:szCs w:val="18"/>
      <w:bdr w:val="none" w:sz="0" w:space="0" w:color="auto" w:frame="1"/>
    </w:rPr>
  </w:style>
  <w:style w:type="character" w:customStyle="1" w:styleId="1Char2">
    <w:name w:val="样式1 Char"/>
    <w:link w:val="1"/>
    <w:rsid w:val="006D7752"/>
    <w:rPr>
      <w:rFonts w:ascii="Arial" w:hAnsi="Arial"/>
      <w:sz w:val="18"/>
      <w:lang w:val="x-none" w:eastAsia="ja-JP"/>
    </w:rPr>
  </w:style>
  <w:style w:type="character" w:customStyle="1" w:styleId="TitleChar1">
    <w:name w:val="Title Char1"/>
    <w:rsid w:val="006D7752"/>
    <w:rPr>
      <w:rFonts w:ascii="Cambria" w:eastAsia="Times New Roman" w:hAnsi="Cambria" w:cs="Times New Roman"/>
      <w:b/>
      <w:bCs/>
      <w:kern w:val="28"/>
      <w:sz w:val="32"/>
      <w:szCs w:val="32"/>
      <w:lang w:val="en-GB"/>
    </w:rPr>
  </w:style>
  <w:style w:type="paragraph" w:customStyle="1" w:styleId="1">
    <w:name w:val="样式1"/>
    <w:basedOn w:val="TAN"/>
    <w:link w:val="1Char2"/>
    <w:qFormat/>
    <w:rsid w:val="006D7752"/>
    <w:pPr>
      <w:numPr>
        <w:numId w:val="18"/>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D77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D7752"/>
    <w:rPr>
      <w:rFonts w:ascii="Times New Roman" w:eastAsia="Batang" w:hAnsi="Times New Roman"/>
      <w:lang w:val="en-GB" w:eastAsia="en-US"/>
    </w:rPr>
  </w:style>
  <w:style w:type="paragraph" w:customStyle="1" w:styleId="810">
    <w:name w:val="表 (赤)  81"/>
    <w:basedOn w:val="Normal"/>
    <w:uiPriority w:val="34"/>
    <w:qFormat/>
    <w:rsid w:val="006D775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6D7752"/>
    <w:pPr>
      <w:spacing w:before="100" w:beforeAutospacing="1" w:after="100" w:afterAutospacing="1"/>
    </w:pPr>
    <w:rPr>
      <w:rFonts w:eastAsia="SimSun"/>
      <w:sz w:val="24"/>
      <w:szCs w:val="24"/>
      <w:lang w:val="en-US" w:eastAsia="zh-CN"/>
    </w:rPr>
  </w:style>
  <w:style w:type="table" w:styleId="TableClassic2">
    <w:name w:val="Table Classic 2"/>
    <w:basedOn w:val="TableNormal"/>
    <w:rsid w:val="006D7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D7752"/>
    <w:rPr>
      <w:rFonts w:ascii="Times New Roman" w:eastAsia="SimSun" w:hAnsi="Times New Roman"/>
      <w:lang w:val="en-GB" w:eastAsia="en-US"/>
    </w:rPr>
  </w:style>
  <w:style w:type="character" w:customStyle="1" w:styleId="-21">
    <w:name w:val="浅色网格 - 着色 21"/>
    <w:uiPriority w:val="99"/>
    <w:unhideWhenUsed/>
    <w:rsid w:val="006D7752"/>
    <w:rPr>
      <w:color w:val="808080"/>
    </w:rPr>
  </w:style>
  <w:style w:type="paragraph" w:customStyle="1" w:styleId="LGTdoc">
    <w:name w:val="LGTdoc_본문"/>
    <w:basedOn w:val="Normal"/>
    <w:rsid w:val="006D77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D7752"/>
    <w:pPr>
      <w:spacing w:after="240"/>
      <w:jc w:val="both"/>
    </w:pPr>
    <w:rPr>
      <w:rFonts w:ascii="Arial" w:eastAsia="SimSun" w:hAnsi="Arial"/>
      <w:szCs w:val="24"/>
    </w:rPr>
  </w:style>
  <w:style w:type="paragraph" w:customStyle="1" w:styleId="ECCFootnote">
    <w:name w:val="ECC Footnote"/>
    <w:basedOn w:val="Normal"/>
    <w:autoRedefine/>
    <w:uiPriority w:val="99"/>
    <w:rsid w:val="006D77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D7752"/>
    <w:rPr>
      <w:rFonts w:ascii="Arial" w:eastAsia="SimSun" w:hAnsi="Arial"/>
      <w:szCs w:val="24"/>
      <w:lang w:val="en-GB" w:eastAsia="en-US"/>
    </w:rPr>
  </w:style>
  <w:style w:type="paragraph" w:customStyle="1" w:styleId="Text1">
    <w:name w:val="Text 1"/>
    <w:basedOn w:val="Normal"/>
    <w:rsid w:val="006D7752"/>
    <w:pPr>
      <w:spacing w:after="240"/>
      <w:ind w:left="482"/>
      <w:jc w:val="both"/>
    </w:pPr>
    <w:rPr>
      <w:rFonts w:eastAsia="SimSun"/>
      <w:sz w:val="24"/>
      <w:lang w:eastAsia="fr-BE"/>
    </w:rPr>
  </w:style>
  <w:style w:type="paragraph" w:customStyle="1" w:styleId="NumPar4">
    <w:name w:val="NumPar 4"/>
    <w:basedOn w:val="Heading4"/>
    <w:next w:val="Normal"/>
    <w:uiPriority w:val="99"/>
    <w:rsid w:val="006D7752"/>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D7752"/>
  </w:style>
  <w:style w:type="paragraph" w:customStyle="1" w:styleId="cita">
    <w:name w:val="cita"/>
    <w:basedOn w:val="Normal"/>
    <w:rsid w:val="006D77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D775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D775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D775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D77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D77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D775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D7752"/>
    <w:rPr>
      <w:rFonts w:ascii="Times New Roman" w:eastAsia="SimSun" w:hAnsi="Times New Roman"/>
      <w:sz w:val="22"/>
      <w:szCs w:val="22"/>
      <w:lang w:val="x-none" w:eastAsia="x-none"/>
    </w:rPr>
  </w:style>
  <w:style w:type="character" w:customStyle="1" w:styleId="shorttext">
    <w:name w:val="short_text"/>
    <w:rsid w:val="006D7752"/>
  </w:style>
  <w:style w:type="character" w:customStyle="1" w:styleId="UnresolvedMention1">
    <w:name w:val="Unresolved Mention1"/>
    <w:uiPriority w:val="99"/>
    <w:semiHidden/>
    <w:unhideWhenUsed/>
    <w:rsid w:val="006D7752"/>
    <w:rPr>
      <w:color w:val="808080"/>
      <w:shd w:val="clear" w:color="auto" w:fill="E6E6E6"/>
    </w:rPr>
  </w:style>
  <w:style w:type="character" w:customStyle="1" w:styleId="Char12">
    <w:name w:val="页脚 Char1"/>
    <w:aliases w:val="footer odd Char1,footer Char1,fo Char1,pie de página Char1"/>
    <w:rsid w:val="006D7752"/>
    <w:rPr>
      <w:sz w:val="18"/>
      <w:szCs w:val="18"/>
      <w:lang w:val="en-GB" w:eastAsia="en-US"/>
    </w:rPr>
  </w:style>
  <w:style w:type="paragraph" w:customStyle="1" w:styleId="2-21">
    <w:name w:val="中等深浅列表 2 - 着色 21"/>
    <w:uiPriority w:val="99"/>
    <w:semiHidden/>
    <w:rsid w:val="006D7752"/>
    <w:rPr>
      <w:rFonts w:ascii="Times New Roman" w:eastAsia="SimSun" w:hAnsi="Times New Roman"/>
      <w:lang w:val="en-GB" w:eastAsia="en-US"/>
    </w:rPr>
  </w:style>
  <w:style w:type="paragraph" w:customStyle="1" w:styleId="1-21">
    <w:name w:val="中等深浅网格 1 - 着色 21"/>
    <w:basedOn w:val="Normal"/>
    <w:uiPriority w:val="34"/>
    <w:qFormat/>
    <w:rsid w:val="006D7752"/>
    <w:pPr>
      <w:overflowPunct w:val="0"/>
      <w:autoSpaceDE w:val="0"/>
      <w:autoSpaceDN w:val="0"/>
      <w:adjustRightInd w:val="0"/>
      <w:ind w:left="720"/>
      <w:contextualSpacing/>
    </w:pPr>
    <w:rPr>
      <w:rFonts w:eastAsia="SimSun"/>
    </w:rPr>
  </w:style>
  <w:style w:type="character" w:customStyle="1" w:styleId="-11">
    <w:name w:val="浅色网格 - 着色 11"/>
    <w:uiPriority w:val="99"/>
    <w:rsid w:val="006D7752"/>
    <w:rPr>
      <w:color w:val="808080"/>
    </w:rPr>
  </w:style>
  <w:style w:type="character" w:customStyle="1" w:styleId="UnresolvedMention2">
    <w:name w:val="Unresolved Mention2"/>
    <w:uiPriority w:val="99"/>
    <w:semiHidden/>
    <w:rsid w:val="006D7752"/>
    <w:rPr>
      <w:color w:val="808080"/>
      <w:shd w:val="clear" w:color="auto" w:fill="E6E6E6"/>
    </w:rPr>
  </w:style>
  <w:style w:type="paragraph" w:customStyle="1" w:styleId="-110">
    <w:name w:val="彩色底纹 - 着色 11"/>
    <w:hidden/>
    <w:uiPriority w:val="99"/>
    <w:semiHidden/>
    <w:rsid w:val="006D7752"/>
    <w:rPr>
      <w:rFonts w:ascii="Times New Roman" w:eastAsia="SimSun" w:hAnsi="Times New Roman"/>
      <w:lang w:val="en-GB" w:eastAsia="en-US"/>
    </w:rPr>
  </w:style>
  <w:style w:type="character" w:customStyle="1" w:styleId="UnresolvedMention3">
    <w:name w:val="Unresolved Mention3"/>
    <w:uiPriority w:val="99"/>
    <w:semiHidden/>
    <w:unhideWhenUsed/>
    <w:rsid w:val="006D7752"/>
    <w:rPr>
      <w:color w:val="808080"/>
      <w:shd w:val="clear" w:color="auto" w:fill="E6E6E6"/>
    </w:rPr>
  </w:style>
  <w:style w:type="character" w:customStyle="1" w:styleId="afc">
    <w:name w:val="未处理的提及"/>
    <w:uiPriority w:val="52"/>
    <w:rsid w:val="006D7752"/>
    <w:rPr>
      <w:color w:val="808080"/>
      <w:shd w:val="clear" w:color="auto" w:fill="E6E6E6"/>
    </w:rPr>
  </w:style>
  <w:style w:type="character" w:customStyle="1" w:styleId="Char13">
    <w:name w:val="标题 Char1"/>
    <w:aliases w:val="Section Header Char1"/>
    <w:rsid w:val="006D7752"/>
    <w:rPr>
      <w:rFonts w:ascii="Cambria" w:hAnsi="Cambria" w:cs="Times New Roman"/>
      <w:b/>
      <w:bCs/>
      <w:sz w:val="32"/>
      <w:szCs w:val="32"/>
      <w:lang w:val="en-GB" w:eastAsia="en-US"/>
    </w:rPr>
  </w:style>
  <w:style w:type="character" w:customStyle="1" w:styleId="NoSpacingChar">
    <w:name w:val="No Spacing Char"/>
    <w:link w:val="NoSpacing"/>
    <w:uiPriority w:val="1"/>
    <w:locked/>
    <w:rsid w:val="006D7752"/>
    <w:rPr>
      <w:rFonts w:ascii="Arial" w:eastAsia="PMingLiU" w:hAnsi="Arial" w:cs="Arial"/>
    </w:rPr>
  </w:style>
  <w:style w:type="paragraph" w:styleId="NoSpacing">
    <w:name w:val="No Spacing"/>
    <w:basedOn w:val="Normal"/>
    <w:link w:val="NoSpacingChar"/>
    <w:uiPriority w:val="1"/>
    <w:qFormat/>
    <w:rsid w:val="006D775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D7752"/>
    <w:pPr>
      <w:jc w:val="both"/>
    </w:pPr>
    <w:rPr>
      <w:rFonts w:ascii="Arial" w:eastAsia="PMingLiU" w:hAnsi="Arial"/>
      <w:i/>
      <w:iCs/>
      <w:color w:val="000000"/>
    </w:rPr>
  </w:style>
  <w:style w:type="character" w:customStyle="1" w:styleId="QuoteChar">
    <w:name w:val="Quote Char"/>
    <w:basedOn w:val="DefaultParagraphFont"/>
    <w:link w:val="Quote"/>
    <w:uiPriority w:val="29"/>
    <w:rsid w:val="006D77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D7752"/>
    <w:pPr>
      <w:numPr>
        <w:numId w:val="26"/>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D7752"/>
    <w:rPr>
      <w:rFonts w:ascii="Arial" w:eastAsia="PMingLiU" w:hAnsi="Arial"/>
      <w:b/>
      <w:bCs/>
      <w:i/>
      <w:iCs/>
      <w:color w:val="4F81BD"/>
      <w:lang w:val="en-GB" w:eastAsia="en-US"/>
    </w:rPr>
  </w:style>
  <w:style w:type="character" w:customStyle="1" w:styleId="11BodyTextChar">
    <w:name w:val="11 BodyText Char"/>
    <w:link w:val="11BodyText"/>
    <w:locked/>
    <w:rsid w:val="006D7752"/>
    <w:rPr>
      <w:rFonts w:ascii="Arial" w:eastAsia="SimSun" w:hAnsi="Arial"/>
      <w:lang w:val="en-US" w:eastAsia="en-GB"/>
    </w:rPr>
  </w:style>
  <w:style w:type="paragraph" w:customStyle="1" w:styleId="70">
    <w:name w:val="修订7"/>
    <w:semiHidden/>
    <w:rsid w:val="006D7752"/>
    <w:rPr>
      <w:rFonts w:ascii="Times New Roman" w:eastAsia="Batang" w:hAnsi="Times New Roman"/>
      <w:lang w:val="en-GB" w:eastAsia="en-US"/>
    </w:rPr>
  </w:style>
  <w:style w:type="paragraph" w:customStyle="1" w:styleId="62">
    <w:name w:val="无间隔6"/>
    <w:qFormat/>
    <w:rsid w:val="006D7752"/>
    <w:rPr>
      <w:rFonts w:ascii="Times New Roman" w:eastAsia="SimSun" w:hAnsi="Times New Roman"/>
      <w:lang w:val="en-GB" w:eastAsia="en-US"/>
    </w:rPr>
  </w:style>
  <w:style w:type="paragraph" w:customStyle="1" w:styleId="2">
    <w:name w:val="无间隔2"/>
    <w:qFormat/>
    <w:rsid w:val="006D7752"/>
    <w:pPr>
      <w:numPr>
        <w:numId w:val="27"/>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6D7752"/>
    <w:pPr>
      <w:spacing w:after="0"/>
    </w:pPr>
    <w:rPr>
      <w:rFonts w:eastAsia="Calibri"/>
      <w:sz w:val="24"/>
      <w:szCs w:val="24"/>
      <w:lang w:val="sv-SE" w:eastAsia="sv-SE"/>
    </w:rPr>
  </w:style>
  <w:style w:type="paragraph" w:customStyle="1" w:styleId="TTan">
    <w:name w:val="TTan"/>
    <w:basedOn w:val="FP"/>
    <w:qFormat/>
    <w:rsid w:val="006D7752"/>
    <w:pPr>
      <w:overflowPunct w:val="0"/>
      <w:autoSpaceDE w:val="0"/>
      <w:autoSpaceDN w:val="0"/>
      <w:adjustRightInd w:val="0"/>
    </w:pPr>
    <w:rPr>
      <w:rFonts w:ascii="Arial" w:hAnsi="Arial"/>
      <w:sz w:val="18"/>
    </w:rPr>
  </w:style>
  <w:style w:type="paragraph" w:customStyle="1" w:styleId="39">
    <w:name w:val="変更箇所3"/>
    <w:semiHidden/>
    <w:rsid w:val="006D7752"/>
    <w:rPr>
      <w:rFonts w:ascii="Times New Roman" w:eastAsia="MS Mincho" w:hAnsi="Times New Roman"/>
      <w:lang w:val="en-GB" w:eastAsia="en-US"/>
    </w:rPr>
  </w:style>
  <w:style w:type="paragraph" w:customStyle="1" w:styleId="2d">
    <w:name w:val="変更箇所2"/>
    <w:semiHidden/>
    <w:rsid w:val="006D7752"/>
    <w:rPr>
      <w:rFonts w:ascii="Times New Roman" w:eastAsia="MS Mincho" w:hAnsi="Times New Roman"/>
      <w:lang w:val="en-GB" w:eastAsia="en-US"/>
    </w:rPr>
  </w:style>
  <w:style w:type="paragraph" w:customStyle="1" w:styleId="911">
    <w:name w:val="目錄 91"/>
    <w:basedOn w:val="TOC8"/>
    <w:rsid w:val="006D7752"/>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6D7752"/>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6D775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6D775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6D775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D7752"/>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6D7752"/>
    <w:rPr>
      <w:rFonts w:ascii="Times New Roman" w:eastAsia="SimSun" w:hAnsi="Times New Roman"/>
      <w:lang w:val="en-GB" w:eastAsia="en-US"/>
    </w:rPr>
  </w:style>
  <w:style w:type="paragraph" w:customStyle="1" w:styleId="3b">
    <w:name w:val="수정3"/>
    <w:semiHidden/>
    <w:rsid w:val="006D7752"/>
    <w:rPr>
      <w:rFonts w:ascii="Times New Roman" w:eastAsia="Batang" w:hAnsi="Times New Roman"/>
      <w:lang w:val="en-GB" w:eastAsia="en-US"/>
    </w:rPr>
  </w:style>
  <w:style w:type="paragraph" w:customStyle="1" w:styleId="46">
    <w:name w:val="수정4"/>
    <w:semiHidden/>
    <w:rsid w:val="006D7752"/>
    <w:rPr>
      <w:rFonts w:ascii="Times New Roman" w:eastAsia="Batang" w:hAnsi="Times New Roman"/>
      <w:lang w:val="en-GB" w:eastAsia="en-US"/>
    </w:rPr>
  </w:style>
  <w:style w:type="paragraph" w:customStyle="1" w:styleId="Tadc">
    <w:name w:val="Tadc"/>
    <w:basedOn w:val="Normal"/>
    <w:rsid w:val="006D7752"/>
    <w:pPr>
      <w:overflowPunct w:val="0"/>
      <w:autoSpaceDE w:val="0"/>
      <w:autoSpaceDN w:val="0"/>
      <w:adjustRightInd w:val="0"/>
    </w:pPr>
    <w:rPr>
      <w:rFonts w:eastAsia="SimSun" w:cs="v4.2.0"/>
    </w:rPr>
  </w:style>
  <w:style w:type="paragraph" w:customStyle="1" w:styleId="Es">
    <w:name w:val="Es"/>
    <w:basedOn w:val="B1"/>
    <w:rsid w:val="006D7752"/>
    <w:pPr>
      <w:overflowPunct w:val="0"/>
      <w:autoSpaceDE w:val="0"/>
      <w:autoSpaceDN w:val="0"/>
      <w:adjustRightInd w:val="0"/>
    </w:pPr>
    <w:rPr>
      <w:rFonts w:ascii="CG Times (WN)" w:eastAsia="SimSun" w:hAnsi="CG Times (WN)" w:cs="v4.2.0"/>
    </w:rPr>
  </w:style>
  <w:style w:type="paragraph" w:customStyle="1" w:styleId="TTH">
    <w:name w:val="TTH"/>
    <w:basedOn w:val="Normal"/>
    <w:rsid w:val="006D775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D7752"/>
    <w:pPr>
      <w:tabs>
        <w:tab w:val="left" w:pos="426"/>
      </w:tabs>
    </w:pPr>
    <w:rPr>
      <w:rFonts w:ascii="Times New Roman" w:eastAsia="SimSun" w:hAnsi="Times New Roman"/>
      <w:lang w:val="en-GB" w:eastAsia="zh-CN"/>
    </w:rPr>
  </w:style>
  <w:style w:type="paragraph" w:customStyle="1" w:styleId="Headernonumber">
    <w:name w:val="Header_nonumber"/>
    <w:basedOn w:val="Heading1"/>
    <w:rsid w:val="006D7752"/>
    <w:pPr>
      <w:tabs>
        <w:tab w:val="left" w:pos="432"/>
      </w:tabs>
      <w:ind w:left="0" w:firstLine="0"/>
      <w:outlineLvl w:val="9"/>
    </w:pPr>
    <w:rPr>
      <w:rFonts w:eastAsia="SimSun"/>
      <w:lang w:eastAsia="zh-CN"/>
    </w:rPr>
  </w:style>
  <w:style w:type="paragraph" w:customStyle="1" w:styleId="21">
    <w:name w:val="21"/>
    <w:basedOn w:val="Normal"/>
    <w:rsid w:val="006D7752"/>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D7752"/>
    <w:rPr>
      <w:spacing w:val="-4"/>
      <w:kern w:val="2"/>
      <w:sz w:val="21"/>
      <w:szCs w:val="21"/>
    </w:rPr>
  </w:style>
  <w:style w:type="paragraph" w:customStyle="1" w:styleId="TableDescription">
    <w:name w:val="Table Description"/>
    <w:basedOn w:val="Normal"/>
    <w:next w:val="Normal"/>
    <w:link w:val="TableDescriptionChar"/>
    <w:rsid w:val="006D775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D775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D7752"/>
    <w:rPr>
      <w:sz w:val="24"/>
    </w:rPr>
  </w:style>
  <w:style w:type="paragraph" w:customStyle="1" w:styleId="220">
    <w:name w:val="本文 22"/>
    <w:basedOn w:val="Normal"/>
    <w:rsid w:val="006D7752"/>
    <w:pPr>
      <w:suppressAutoHyphens/>
      <w:spacing w:after="120"/>
    </w:pPr>
    <w:rPr>
      <w:rFonts w:eastAsia="MS Mincho" w:cs="CG Times (WN)"/>
      <w:lang w:eastAsia="ar-SA"/>
    </w:rPr>
  </w:style>
  <w:style w:type="paragraph" w:customStyle="1" w:styleId="320">
    <w:name w:val="本文 32"/>
    <w:basedOn w:val="Normal"/>
    <w:rsid w:val="006D7752"/>
    <w:pPr>
      <w:suppressAutoHyphens/>
      <w:spacing w:after="120"/>
    </w:pPr>
    <w:rPr>
      <w:rFonts w:eastAsia="MS Mincho" w:cs="CG Times (WN)"/>
      <w:lang w:eastAsia="ar-SA"/>
    </w:rPr>
  </w:style>
  <w:style w:type="paragraph" w:customStyle="1" w:styleId="47">
    <w:name w:val="吹き出し4"/>
    <w:basedOn w:val="Normal"/>
    <w:rsid w:val="006D7752"/>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6D775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6D7752"/>
    <w:pPr>
      <w:ind w:left="851" w:hanging="284"/>
    </w:pPr>
  </w:style>
  <w:style w:type="paragraph" w:customStyle="1" w:styleId="2f0">
    <w:name w:val="箇条書き2"/>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6D7752"/>
    <w:pPr>
      <w:tabs>
        <w:tab w:val="clear" w:pos="644"/>
        <w:tab w:val="num" w:pos="1494"/>
      </w:tabs>
      <w:ind w:left="851" w:hanging="284"/>
    </w:pPr>
  </w:style>
  <w:style w:type="paragraph" w:customStyle="1" w:styleId="321">
    <w:name w:val="箇条書き 32"/>
    <w:basedOn w:val="222"/>
    <w:rsid w:val="006D7752"/>
    <w:pPr>
      <w:ind w:left="1135"/>
    </w:pPr>
  </w:style>
  <w:style w:type="paragraph" w:customStyle="1" w:styleId="223">
    <w:name w:val="一覧 22"/>
    <w:basedOn w:val="List"/>
    <w:rsid w:val="006D7752"/>
    <w:pPr>
      <w:suppressAutoHyphens/>
      <w:ind w:left="851"/>
    </w:pPr>
    <w:rPr>
      <w:rFonts w:ascii="MS Mincho" w:eastAsia="MS Mincho" w:hAnsi="MS Mincho" w:cs="CG Times (WN)" w:hint="eastAsia"/>
      <w:lang w:eastAsia="ar-SA"/>
    </w:rPr>
  </w:style>
  <w:style w:type="paragraph" w:customStyle="1" w:styleId="322">
    <w:name w:val="一覧 32"/>
    <w:basedOn w:val="223"/>
    <w:rsid w:val="006D7752"/>
  </w:style>
  <w:style w:type="paragraph" w:customStyle="1" w:styleId="420">
    <w:name w:val="一覧 42"/>
    <w:basedOn w:val="322"/>
    <w:rsid w:val="006D7752"/>
    <w:pPr>
      <w:ind w:left="1418"/>
    </w:pPr>
  </w:style>
  <w:style w:type="paragraph" w:customStyle="1" w:styleId="520">
    <w:name w:val="一覧 52"/>
    <w:basedOn w:val="420"/>
    <w:rsid w:val="006D7752"/>
    <w:pPr>
      <w:ind w:left="1702"/>
    </w:pPr>
  </w:style>
  <w:style w:type="paragraph" w:customStyle="1" w:styleId="421">
    <w:name w:val="箇条書き 42"/>
    <w:basedOn w:val="321"/>
    <w:rsid w:val="006D7752"/>
  </w:style>
  <w:style w:type="paragraph" w:customStyle="1" w:styleId="521">
    <w:name w:val="箇条書き 52"/>
    <w:basedOn w:val="421"/>
    <w:rsid w:val="006D7752"/>
  </w:style>
  <w:style w:type="paragraph" w:customStyle="1" w:styleId="2f1">
    <w:name w:val="コメント文字列2"/>
    <w:basedOn w:val="Normal"/>
    <w:rsid w:val="006D7752"/>
    <w:pPr>
      <w:suppressAutoHyphens/>
    </w:pPr>
    <w:rPr>
      <w:rFonts w:eastAsia="MS Mincho" w:cs="CG Times (WN)"/>
      <w:lang w:eastAsia="ar-SA"/>
    </w:rPr>
  </w:style>
  <w:style w:type="paragraph" w:customStyle="1" w:styleId="2f2">
    <w:name w:val="コメント内容2"/>
    <w:basedOn w:val="2f1"/>
    <w:next w:val="2f1"/>
    <w:rsid w:val="006D7752"/>
    <w:rPr>
      <w:b/>
      <w:bCs/>
    </w:rPr>
  </w:style>
  <w:style w:type="paragraph" w:customStyle="1" w:styleId="2f3">
    <w:name w:val="見出しマップ2"/>
    <w:basedOn w:val="Normal"/>
    <w:rsid w:val="006D7752"/>
    <w:pPr>
      <w:shd w:val="clear" w:color="auto" w:fill="000080"/>
      <w:suppressAutoHyphens/>
    </w:pPr>
    <w:rPr>
      <w:rFonts w:ascii="Tahoma" w:eastAsia="MS Mincho" w:hAnsi="Tahoma" w:cs="Tahoma"/>
      <w:lang w:eastAsia="ar-SA"/>
    </w:rPr>
  </w:style>
  <w:style w:type="paragraph" w:customStyle="1" w:styleId="2f4">
    <w:name w:val="書式なし2"/>
    <w:basedOn w:val="Normal"/>
    <w:rsid w:val="006D7752"/>
    <w:pPr>
      <w:suppressAutoHyphens/>
    </w:pPr>
    <w:rPr>
      <w:rFonts w:ascii="Courier New" w:eastAsia="MS Mincho" w:hAnsi="Courier New" w:cs="CG Times (WN)"/>
      <w:lang w:val="nb-NO" w:eastAsia="ar-SA"/>
    </w:rPr>
  </w:style>
  <w:style w:type="paragraph" w:customStyle="1" w:styleId="Web2">
    <w:name w:val="標準 (Web)2"/>
    <w:basedOn w:val="Normal"/>
    <w:rsid w:val="006D7752"/>
    <w:pPr>
      <w:suppressAutoHyphens/>
      <w:spacing w:before="100" w:after="100"/>
    </w:pPr>
    <w:rPr>
      <w:rFonts w:eastAsia="Arial Unicode MS" w:cs="CG Times (WN)"/>
      <w:sz w:val="24"/>
      <w:szCs w:val="24"/>
    </w:rPr>
  </w:style>
  <w:style w:type="paragraph" w:customStyle="1" w:styleId="224">
    <w:name w:val="本文インデント 22"/>
    <w:basedOn w:val="Normal"/>
    <w:rsid w:val="006D7752"/>
    <w:pPr>
      <w:suppressAutoHyphens/>
      <w:ind w:left="567"/>
    </w:pPr>
    <w:rPr>
      <w:rFonts w:ascii="Arial" w:eastAsia="MS Mincho" w:hAnsi="Arial" w:cs="Arial"/>
      <w:lang w:eastAsia="ar-SA"/>
    </w:rPr>
  </w:style>
  <w:style w:type="paragraph" w:customStyle="1" w:styleId="2f5">
    <w:name w:val="標準インデント2"/>
    <w:basedOn w:val="Normal"/>
    <w:rsid w:val="006D7752"/>
    <w:pPr>
      <w:suppressAutoHyphens/>
      <w:ind w:left="708"/>
    </w:pPr>
    <w:rPr>
      <w:rFonts w:eastAsia="MS Mincho" w:cs="CG Times (WN)"/>
      <w:lang w:eastAsia="ar-SA"/>
    </w:rPr>
  </w:style>
  <w:style w:type="paragraph" w:customStyle="1" w:styleId="2f6">
    <w:name w:val="記2"/>
    <w:basedOn w:val="Normal"/>
    <w:next w:val="Normal"/>
    <w:rsid w:val="006D7752"/>
    <w:pPr>
      <w:suppressAutoHyphens/>
    </w:pPr>
    <w:rPr>
      <w:rFonts w:eastAsia="MS Mincho" w:cs="CG Times (WN)"/>
      <w:lang w:eastAsia="ar-SA"/>
    </w:rPr>
  </w:style>
  <w:style w:type="paragraph" w:customStyle="1" w:styleId="HTML2">
    <w:name w:val="HTML 書式付き2"/>
    <w:basedOn w:val="Normal"/>
    <w:rsid w:val="006D7752"/>
    <w:pPr>
      <w:suppressAutoHyphens/>
    </w:pPr>
    <w:rPr>
      <w:rFonts w:ascii="Courier New" w:eastAsia="MS Mincho" w:hAnsi="Courier New" w:cs="Courier New"/>
      <w:lang w:eastAsia="ar-SA"/>
    </w:rPr>
  </w:style>
  <w:style w:type="character" w:customStyle="1" w:styleId="List1Char">
    <w:name w:val="List 1 Char"/>
    <w:link w:val="List1"/>
    <w:uiPriority w:val="99"/>
    <w:locked/>
    <w:rsid w:val="006D7752"/>
    <w:rPr>
      <w:rFonts w:eastAsia="PMingLiU"/>
      <w:lang w:val="x-none" w:eastAsia="x-none" w:bidi="en-US"/>
    </w:rPr>
  </w:style>
  <w:style w:type="paragraph" w:customStyle="1" w:styleId="List1">
    <w:name w:val="List 1"/>
    <w:basedOn w:val="Normal"/>
    <w:link w:val="List1Char"/>
    <w:uiPriority w:val="99"/>
    <w:qFormat/>
    <w:rsid w:val="006D7752"/>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D7752"/>
    <w:pPr>
      <w:overflowPunct w:val="0"/>
      <w:autoSpaceDE w:val="0"/>
      <w:autoSpaceDN w:val="0"/>
      <w:adjustRightInd w:val="0"/>
    </w:pPr>
    <w:rPr>
      <w:color w:val="E36C0A"/>
    </w:rPr>
  </w:style>
  <w:style w:type="paragraph" w:customStyle="1" w:styleId="Numbered1">
    <w:name w:val="Numbered 1"/>
    <w:basedOn w:val="Normal"/>
    <w:rsid w:val="006D7752"/>
    <w:pPr>
      <w:numPr>
        <w:numId w:val="22"/>
      </w:numPr>
      <w:overflowPunct w:val="0"/>
      <w:autoSpaceDE w:val="0"/>
      <w:autoSpaceDN w:val="0"/>
      <w:adjustRightInd w:val="0"/>
      <w:spacing w:before="60"/>
    </w:pPr>
  </w:style>
  <w:style w:type="paragraph" w:customStyle="1" w:styleId="List20">
    <w:name w:val="List2"/>
    <w:basedOn w:val="List1"/>
    <w:uiPriority w:val="99"/>
    <w:qFormat/>
    <w:rsid w:val="006D7752"/>
  </w:style>
  <w:style w:type="paragraph" w:customStyle="1" w:styleId="StyleHeading5Firstline0cm">
    <w:name w:val="Style Heading 5 + First line:  0 cm"/>
    <w:basedOn w:val="Heading5"/>
    <w:qFormat/>
    <w:rsid w:val="006D775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D7752"/>
    <w:rPr>
      <w:sz w:val="16"/>
      <w:szCs w:val="16"/>
    </w:rPr>
  </w:style>
  <w:style w:type="paragraph" w:customStyle="1" w:styleId="Glossary">
    <w:name w:val="Glossary"/>
    <w:basedOn w:val="Normal"/>
    <w:link w:val="GlossaryChar"/>
    <w:uiPriority w:val="99"/>
    <w:qFormat/>
    <w:rsid w:val="006D7752"/>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6D7752"/>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6D775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6D7752"/>
  </w:style>
  <w:style w:type="paragraph" w:customStyle="1" w:styleId="3e">
    <w:name w:val="箇条書き3"/>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6D7752"/>
    <w:pPr>
      <w:tabs>
        <w:tab w:val="clear" w:pos="644"/>
        <w:tab w:val="num" w:pos="1494"/>
      </w:tabs>
      <w:ind w:left="851" w:hanging="284"/>
    </w:pPr>
  </w:style>
  <w:style w:type="paragraph" w:customStyle="1" w:styleId="330">
    <w:name w:val="箇条書き 33"/>
    <w:basedOn w:val="231"/>
    <w:rsid w:val="006D7752"/>
    <w:pPr>
      <w:ind w:left="1135"/>
    </w:pPr>
  </w:style>
  <w:style w:type="paragraph" w:customStyle="1" w:styleId="232">
    <w:name w:val="一覧 23"/>
    <w:basedOn w:val="List"/>
    <w:rsid w:val="006D7752"/>
    <w:pPr>
      <w:suppressAutoHyphens/>
      <w:ind w:left="851"/>
    </w:pPr>
    <w:rPr>
      <w:rFonts w:ascii="MS Mincho" w:eastAsia="MS Mincho" w:hAnsi="MS Mincho" w:cs="CG Times (WN)" w:hint="eastAsia"/>
      <w:lang w:eastAsia="ar-SA"/>
    </w:rPr>
  </w:style>
  <w:style w:type="paragraph" w:customStyle="1" w:styleId="331">
    <w:name w:val="一覧 33"/>
    <w:basedOn w:val="232"/>
    <w:rsid w:val="006D7752"/>
    <w:pPr>
      <w:ind w:left="1135"/>
    </w:pPr>
  </w:style>
  <w:style w:type="paragraph" w:customStyle="1" w:styleId="430">
    <w:name w:val="一覧 43"/>
    <w:basedOn w:val="331"/>
    <w:rsid w:val="006D7752"/>
    <w:pPr>
      <w:ind w:left="1418"/>
    </w:pPr>
  </w:style>
  <w:style w:type="paragraph" w:customStyle="1" w:styleId="530">
    <w:name w:val="一覧 53"/>
    <w:basedOn w:val="430"/>
    <w:rsid w:val="006D7752"/>
    <w:pPr>
      <w:ind w:left="1702"/>
    </w:pPr>
  </w:style>
  <w:style w:type="paragraph" w:customStyle="1" w:styleId="431">
    <w:name w:val="箇条書き 43"/>
    <w:basedOn w:val="330"/>
    <w:rsid w:val="006D7752"/>
    <w:pPr>
      <w:ind w:left="1418"/>
    </w:pPr>
  </w:style>
  <w:style w:type="paragraph" w:customStyle="1" w:styleId="531">
    <w:name w:val="箇条書き 53"/>
    <w:basedOn w:val="431"/>
    <w:rsid w:val="006D7752"/>
    <w:pPr>
      <w:ind w:left="1702"/>
    </w:pPr>
  </w:style>
  <w:style w:type="paragraph" w:customStyle="1" w:styleId="3f">
    <w:name w:val="コメント文字列3"/>
    <w:basedOn w:val="Normal"/>
    <w:rsid w:val="006D7752"/>
    <w:pPr>
      <w:suppressAutoHyphens/>
    </w:pPr>
    <w:rPr>
      <w:rFonts w:eastAsia="MS Mincho" w:cs="CG Times (WN)"/>
      <w:lang w:eastAsia="ar-SA"/>
    </w:rPr>
  </w:style>
  <w:style w:type="paragraph" w:customStyle="1" w:styleId="3f0">
    <w:name w:val="コメント内容3"/>
    <w:basedOn w:val="3f"/>
    <w:next w:val="3f"/>
    <w:rsid w:val="006D7752"/>
    <w:rPr>
      <w:b/>
      <w:bCs/>
    </w:rPr>
  </w:style>
  <w:style w:type="paragraph" w:customStyle="1" w:styleId="3f1">
    <w:name w:val="見出しマップ3"/>
    <w:basedOn w:val="Normal"/>
    <w:rsid w:val="006D7752"/>
    <w:pPr>
      <w:shd w:val="clear" w:color="auto" w:fill="000080"/>
      <w:suppressAutoHyphens/>
    </w:pPr>
    <w:rPr>
      <w:rFonts w:ascii="Tahoma" w:eastAsia="MS Mincho" w:hAnsi="Tahoma" w:cs="Tahoma"/>
      <w:lang w:eastAsia="ar-SA"/>
    </w:rPr>
  </w:style>
  <w:style w:type="paragraph" w:customStyle="1" w:styleId="3f2">
    <w:name w:val="書式なし3"/>
    <w:basedOn w:val="Normal"/>
    <w:rsid w:val="006D7752"/>
    <w:pPr>
      <w:suppressAutoHyphens/>
    </w:pPr>
    <w:rPr>
      <w:rFonts w:ascii="Courier New" w:eastAsia="MS Mincho" w:hAnsi="Courier New" w:cs="CG Times (WN)"/>
      <w:lang w:val="nb-NO" w:eastAsia="ar-SA"/>
    </w:rPr>
  </w:style>
  <w:style w:type="paragraph" w:customStyle="1" w:styleId="Web3">
    <w:name w:val="標準 (Web)3"/>
    <w:basedOn w:val="Normal"/>
    <w:rsid w:val="006D7752"/>
    <w:pPr>
      <w:suppressAutoHyphens/>
      <w:spacing w:before="100" w:after="100"/>
    </w:pPr>
    <w:rPr>
      <w:rFonts w:eastAsia="Arial Unicode MS" w:cs="CG Times (WN)"/>
      <w:sz w:val="24"/>
      <w:szCs w:val="24"/>
    </w:rPr>
  </w:style>
  <w:style w:type="paragraph" w:customStyle="1" w:styleId="233">
    <w:name w:val="本文インデント 23"/>
    <w:basedOn w:val="Normal"/>
    <w:rsid w:val="006D7752"/>
    <w:pPr>
      <w:suppressAutoHyphens/>
      <w:ind w:left="567"/>
    </w:pPr>
    <w:rPr>
      <w:rFonts w:ascii="Arial" w:eastAsia="MS Mincho" w:hAnsi="Arial" w:cs="Arial"/>
      <w:lang w:eastAsia="ar-SA"/>
    </w:rPr>
  </w:style>
  <w:style w:type="paragraph" w:customStyle="1" w:styleId="3f3">
    <w:name w:val="標準インデント3"/>
    <w:basedOn w:val="Normal"/>
    <w:rsid w:val="006D7752"/>
    <w:pPr>
      <w:suppressAutoHyphens/>
      <w:ind w:left="708"/>
    </w:pPr>
    <w:rPr>
      <w:rFonts w:eastAsia="MS Mincho" w:cs="CG Times (WN)"/>
      <w:lang w:eastAsia="ar-SA"/>
    </w:rPr>
  </w:style>
  <w:style w:type="paragraph" w:customStyle="1" w:styleId="3f4">
    <w:name w:val="記3"/>
    <w:basedOn w:val="Normal"/>
    <w:next w:val="Normal"/>
    <w:rsid w:val="006D7752"/>
    <w:pPr>
      <w:suppressAutoHyphens/>
    </w:pPr>
    <w:rPr>
      <w:rFonts w:eastAsia="MS Mincho" w:cs="CG Times (WN)"/>
      <w:lang w:eastAsia="ar-SA"/>
    </w:rPr>
  </w:style>
  <w:style w:type="paragraph" w:customStyle="1" w:styleId="HTML3">
    <w:name w:val="HTML 書式付き3"/>
    <w:basedOn w:val="Normal"/>
    <w:rsid w:val="006D775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D7752"/>
    <w:rPr>
      <w:rFonts w:ascii="Arial" w:eastAsia="PMingLiU" w:hAnsi="Arial" w:cs="Arial"/>
    </w:rPr>
  </w:style>
  <w:style w:type="paragraph" w:customStyle="1" w:styleId="MediumGrid21">
    <w:name w:val="Medium Grid 21"/>
    <w:basedOn w:val="Normal"/>
    <w:link w:val="MediumGrid2Char"/>
    <w:uiPriority w:val="1"/>
    <w:qFormat/>
    <w:rsid w:val="006D7752"/>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D77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D7752"/>
    <w:rPr>
      <w:rFonts w:ascii="Times New Roman" w:eastAsia="SimSun" w:hAnsi="Times New Roman"/>
      <w:lang w:val="en-GB" w:eastAsia="en-US"/>
    </w:rPr>
  </w:style>
  <w:style w:type="paragraph" w:customStyle="1" w:styleId="55">
    <w:name w:val="无间隔5"/>
    <w:qFormat/>
    <w:rsid w:val="006D7752"/>
    <w:rPr>
      <w:rFonts w:ascii="Times New Roman" w:eastAsia="SimSun" w:hAnsi="Times New Roman"/>
      <w:lang w:val="en-GB" w:eastAsia="en-US"/>
    </w:rPr>
  </w:style>
  <w:style w:type="paragraph" w:customStyle="1" w:styleId="63">
    <w:name w:val="吹き出し6"/>
    <w:basedOn w:val="Normal"/>
    <w:rsid w:val="006D7752"/>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6D7752"/>
    <w:rPr>
      <w:rFonts w:ascii="Times New Roman" w:eastAsia="MS Mincho" w:hAnsi="Times New Roman"/>
      <w:lang w:val="en-GB" w:eastAsia="en-US"/>
    </w:rPr>
  </w:style>
  <w:style w:type="paragraph" w:customStyle="1" w:styleId="4a">
    <w:name w:val="図表番号4"/>
    <w:basedOn w:val="Normal"/>
    <w:rsid w:val="006D775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6D7752"/>
    <w:pPr>
      <w:ind w:left="851" w:hanging="284"/>
    </w:pPr>
  </w:style>
  <w:style w:type="paragraph" w:customStyle="1" w:styleId="4c">
    <w:name w:val="箇条書き4"/>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6D7752"/>
    <w:pPr>
      <w:tabs>
        <w:tab w:val="clear" w:pos="644"/>
        <w:tab w:val="num" w:pos="1494"/>
      </w:tabs>
      <w:ind w:left="851" w:hanging="284"/>
    </w:pPr>
  </w:style>
  <w:style w:type="paragraph" w:customStyle="1" w:styleId="340">
    <w:name w:val="箇条書き 34"/>
    <w:basedOn w:val="241"/>
    <w:rsid w:val="006D7752"/>
    <w:pPr>
      <w:ind w:left="1135"/>
    </w:pPr>
  </w:style>
  <w:style w:type="paragraph" w:customStyle="1" w:styleId="242">
    <w:name w:val="一覧 24"/>
    <w:basedOn w:val="List"/>
    <w:rsid w:val="006D7752"/>
    <w:pPr>
      <w:suppressAutoHyphens/>
      <w:ind w:left="851"/>
    </w:pPr>
    <w:rPr>
      <w:rFonts w:ascii="MS Mincho" w:eastAsia="MS Mincho" w:hAnsi="MS Mincho" w:cs="CG Times (WN)" w:hint="eastAsia"/>
      <w:lang w:eastAsia="ar-SA"/>
    </w:rPr>
  </w:style>
  <w:style w:type="paragraph" w:customStyle="1" w:styleId="341">
    <w:name w:val="一覧 34"/>
    <w:basedOn w:val="242"/>
    <w:rsid w:val="006D7752"/>
    <w:pPr>
      <w:ind w:left="1135"/>
    </w:pPr>
  </w:style>
  <w:style w:type="paragraph" w:customStyle="1" w:styleId="440">
    <w:name w:val="一覧 44"/>
    <w:basedOn w:val="341"/>
    <w:rsid w:val="006D7752"/>
    <w:pPr>
      <w:ind w:left="1418"/>
    </w:pPr>
  </w:style>
  <w:style w:type="paragraph" w:customStyle="1" w:styleId="540">
    <w:name w:val="一覧 54"/>
    <w:basedOn w:val="440"/>
    <w:rsid w:val="006D7752"/>
    <w:pPr>
      <w:ind w:left="1702"/>
    </w:pPr>
  </w:style>
  <w:style w:type="paragraph" w:customStyle="1" w:styleId="441">
    <w:name w:val="箇条書き 44"/>
    <w:basedOn w:val="340"/>
    <w:rsid w:val="006D7752"/>
    <w:pPr>
      <w:ind w:left="1418"/>
    </w:pPr>
  </w:style>
  <w:style w:type="paragraph" w:customStyle="1" w:styleId="541">
    <w:name w:val="箇条書き 54"/>
    <w:basedOn w:val="441"/>
    <w:rsid w:val="006D7752"/>
    <w:pPr>
      <w:ind w:left="1702"/>
    </w:pPr>
  </w:style>
  <w:style w:type="paragraph" w:customStyle="1" w:styleId="4d">
    <w:name w:val="コメント文字列4"/>
    <w:basedOn w:val="Normal"/>
    <w:rsid w:val="006D7752"/>
    <w:pPr>
      <w:suppressAutoHyphens/>
    </w:pPr>
    <w:rPr>
      <w:rFonts w:eastAsia="MS Mincho" w:cs="CG Times (WN)"/>
      <w:lang w:eastAsia="ar-SA"/>
    </w:rPr>
  </w:style>
  <w:style w:type="paragraph" w:customStyle="1" w:styleId="4e">
    <w:name w:val="コメント内容4"/>
    <w:basedOn w:val="4d"/>
    <w:next w:val="4d"/>
    <w:rsid w:val="006D7752"/>
    <w:rPr>
      <w:b/>
      <w:bCs/>
    </w:rPr>
  </w:style>
  <w:style w:type="paragraph" w:customStyle="1" w:styleId="4f">
    <w:name w:val="見出しマップ4"/>
    <w:basedOn w:val="Normal"/>
    <w:rsid w:val="006D7752"/>
    <w:pPr>
      <w:shd w:val="clear" w:color="auto" w:fill="000080"/>
      <w:suppressAutoHyphens/>
    </w:pPr>
    <w:rPr>
      <w:rFonts w:ascii="Tahoma" w:eastAsia="MS Mincho" w:hAnsi="Tahoma" w:cs="Tahoma"/>
      <w:lang w:eastAsia="ar-SA"/>
    </w:rPr>
  </w:style>
  <w:style w:type="paragraph" w:customStyle="1" w:styleId="4f0">
    <w:name w:val="書式なし4"/>
    <w:basedOn w:val="Normal"/>
    <w:rsid w:val="006D7752"/>
    <w:pPr>
      <w:suppressAutoHyphens/>
    </w:pPr>
    <w:rPr>
      <w:rFonts w:ascii="Courier New" w:eastAsia="MS Mincho" w:hAnsi="Courier New" w:cs="CG Times (WN)"/>
      <w:lang w:val="nb-NO" w:eastAsia="ar-SA"/>
    </w:rPr>
  </w:style>
  <w:style w:type="paragraph" w:customStyle="1" w:styleId="Web4">
    <w:name w:val="標準 (Web)4"/>
    <w:basedOn w:val="Normal"/>
    <w:rsid w:val="006D7752"/>
    <w:pPr>
      <w:suppressAutoHyphens/>
      <w:spacing w:before="100" w:after="100"/>
    </w:pPr>
    <w:rPr>
      <w:rFonts w:eastAsia="Arial Unicode MS" w:cs="CG Times (WN)"/>
      <w:sz w:val="24"/>
      <w:szCs w:val="24"/>
    </w:rPr>
  </w:style>
  <w:style w:type="paragraph" w:customStyle="1" w:styleId="243">
    <w:name w:val="本文インデント 24"/>
    <w:basedOn w:val="Normal"/>
    <w:rsid w:val="006D7752"/>
    <w:pPr>
      <w:suppressAutoHyphens/>
      <w:ind w:left="567"/>
    </w:pPr>
    <w:rPr>
      <w:rFonts w:ascii="Arial" w:eastAsia="MS Mincho" w:hAnsi="Arial" w:cs="Arial"/>
      <w:lang w:eastAsia="ar-SA"/>
    </w:rPr>
  </w:style>
  <w:style w:type="paragraph" w:customStyle="1" w:styleId="4f1">
    <w:name w:val="標準インデント4"/>
    <w:basedOn w:val="Normal"/>
    <w:rsid w:val="006D7752"/>
    <w:pPr>
      <w:suppressAutoHyphens/>
      <w:ind w:left="708"/>
    </w:pPr>
    <w:rPr>
      <w:rFonts w:eastAsia="MS Mincho" w:cs="CG Times (WN)"/>
      <w:lang w:eastAsia="ar-SA"/>
    </w:rPr>
  </w:style>
  <w:style w:type="paragraph" w:customStyle="1" w:styleId="4f2">
    <w:name w:val="記4"/>
    <w:basedOn w:val="Normal"/>
    <w:next w:val="Normal"/>
    <w:rsid w:val="006D7752"/>
    <w:pPr>
      <w:suppressAutoHyphens/>
    </w:pPr>
    <w:rPr>
      <w:rFonts w:eastAsia="MS Mincho" w:cs="CG Times (WN)"/>
      <w:lang w:eastAsia="ar-SA"/>
    </w:rPr>
  </w:style>
  <w:style w:type="paragraph" w:customStyle="1" w:styleId="HTML4">
    <w:name w:val="HTML 書式付き4"/>
    <w:basedOn w:val="Normal"/>
    <w:rsid w:val="006D7752"/>
    <w:pPr>
      <w:suppressAutoHyphens/>
    </w:pPr>
    <w:rPr>
      <w:rFonts w:ascii="Courier New" w:eastAsia="MS Mincho" w:hAnsi="Courier New" w:cs="Courier New"/>
      <w:lang w:eastAsia="ar-SA"/>
    </w:rPr>
  </w:style>
  <w:style w:type="paragraph" w:customStyle="1" w:styleId="234">
    <w:name w:val="本文 23"/>
    <w:basedOn w:val="Normal"/>
    <w:rsid w:val="006D7752"/>
    <w:pPr>
      <w:suppressAutoHyphens/>
      <w:spacing w:after="120"/>
    </w:pPr>
    <w:rPr>
      <w:rFonts w:eastAsia="MS Mincho" w:cs="CG Times (WN)"/>
      <w:lang w:eastAsia="ar-SA"/>
    </w:rPr>
  </w:style>
  <w:style w:type="paragraph" w:customStyle="1" w:styleId="332">
    <w:name w:val="本文 33"/>
    <w:basedOn w:val="Normal"/>
    <w:rsid w:val="006D775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D77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D77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D77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D7752"/>
    <w:pPr>
      <w:suppressAutoHyphens/>
      <w:spacing w:after="120"/>
    </w:pPr>
    <w:rPr>
      <w:rFonts w:eastAsia="MS Mincho" w:cs="CG Times (WN)"/>
      <w:lang w:eastAsia="ar-SA"/>
    </w:rPr>
  </w:style>
  <w:style w:type="paragraph" w:customStyle="1" w:styleId="342">
    <w:name w:val="本文 34"/>
    <w:basedOn w:val="Normal"/>
    <w:rsid w:val="006D7752"/>
    <w:pPr>
      <w:suppressAutoHyphens/>
      <w:spacing w:after="120"/>
    </w:pPr>
    <w:rPr>
      <w:rFonts w:eastAsia="MS Mincho" w:cs="CG Times (WN)"/>
      <w:lang w:eastAsia="ar-SA"/>
    </w:rPr>
  </w:style>
  <w:style w:type="paragraph" w:customStyle="1" w:styleId="tac1">
    <w:name w:val="tac"/>
    <w:basedOn w:val="Normal"/>
    <w:rsid w:val="006D775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D775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6D7752"/>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6D7752"/>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6D7752"/>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6D7752"/>
    <w:rPr>
      <w:i/>
      <w:iCs/>
      <w:color w:val="808080"/>
    </w:rPr>
  </w:style>
  <w:style w:type="character" w:styleId="IntenseEmphasis">
    <w:name w:val="Intense Emphasis"/>
    <w:uiPriority w:val="21"/>
    <w:qFormat/>
    <w:rsid w:val="006D7752"/>
    <w:rPr>
      <w:b/>
      <w:bCs/>
      <w:i/>
      <w:iCs/>
      <w:color w:val="4F81BD"/>
    </w:rPr>
  </w:style>
  <w:style w:type="character" w:styleId="IntenseReference">
    <w:name w:val="Intense Reference"/>
    <w:uiPriority w:val="32"/>
    <w:qFormat/>
    <w:rsid w:val="006D7752"/>
    <w:rPr>
      <w:b/>
      <w:bCs/>
      <w:smallCaps/>
      <w:color w:val="C0504D"/>
      <w:spacing w:val="5"/>
      <w:u w:val="single"/>
    </w:rPr>
  </w:style>
  <w:style w:type="character" w:styleId="BookTitle">
    <w:name w:val="Book Title"/>
    <w:uiPriority w:val="33"/>
    <w:qFormat/>
    <w:rsid w:val="006D7752"/>
    <w:rPr>
      <w:b/>
      <w:bCs/>
      <w:smallCaps/>
      <w:spacing w:val="5"/>
    </w:rPr>
  </w:style>
  <w:style w:type="character" w:customStyle="1" w:styleId="Char30">
    <w:name w:val="批注主题 Char3"/>
    <w:locked/>
    <w:rsid w:val="006D7752"/>
    <w:rPr>
      <w:rFonts w:ascii="Times New Roman" w:eastAsia="MS Mincho" w:hAnsi="Times New Roman"/>
      <w:b/>
      <w:bCs/>
      <w:lang w:eastAsia="en-US"/>
    </w:rPr>
  </w:style>
  <w:style w:type="character" w:customStyle="1" w:styleId="Char14">
    <w:name w:val="日期 Char1"/>
    <w:rsid w:val="006D7752"/>
    <w:rPr>
      <w:rFonts w:ascii="MS Mincho" w:eastAsia="MS Mincho" w:hAnsi="MS Mincho" w:hint="eastAsia"/>
      <w:lang w:val="en-GB"/>
    </w:rPr>
  </w:style>
  <w:style w:type="character" w:customStyle="1" w:styleId="Absatz-Standardschriftart2">
    <w:name w:val="Absatz-Standardschriftart2"/>
    <w:rsid w:val="006D7752"/>
  </w:style>
  <w:style w:type="character" w:customStyle="1" w:styleId="Absatz-Standardschriftart3">
    <w:name w:val="Absatz-Standardschriftart3"/>
    <w:rsid w:val="006D7752"/>
  </w:style>
  <w:style w:type="character" w:customStyle="1" w:styleId="8Char1">
    <w:name w:val="标题 8 Char1"/>
    <w:rsid w:val="006D7752"/>
    <w:rPr>
      <w:rFonts w:ascii="Arial" w:hAnsi="Arial" w:cs="Arial" w:hint="default"/>
      <w:sz w:val="36"/>
      <w:lang w:val="en-GB" w:eastAsia="en-US" w:bidi="ar-SA"/>
    </w:rPr>
  </w:style>
  <w:style w:type="character" w:customStyle="1" w:styleId="Char21">
    <w:name w:val="批注主题 Char2"/>
    <w:rsid w:val="006D7752"/>
    <w:rPr>
      <w:rFonts w:ascii="SimSun" w:eastAsia="SimSun" w:hAnsi="SimSun" w:hint="eastAsia"/>
      <w:b/>
      <w:bCs/>
      <w:lang w:eastAsia="en-US"/>
    </w:rPr>
  </w:style>
  <w:style w:type="character" w:customStyle="1" w:styleId="Char15">
    <w:name w:val="注释标题 Char1"/>
    <w:rsid w:val="006D7752"/>
    <w:rPr>
      <w:rFonts w:ascii="MS Mincho" w:eastAsia="MS Mincho" w:hAnsi="MS Mincho" w:hint="eastAsia"/>
      <w:lang w:eastAsia="en-US"/>
    </w:rPr>
  </w:style>
  <w:style w:type="character" w:customStyle="1" w:styleId="9Char1">
    <w:name w:val="标题 9 Char1"/>
    <w:rsid w:val="006D7752"/>
    <w:rPr>
      <w:rFonts w:ascii="Arial" w:hAnsi="Arial" w:cs="Arial" w:hint="default"/>
      <w:sz w:val="36"/>
      <w:lang w:val="en-GB"/>
    </w:rPr>
  </w:style>
  <w:style w:type="character" w:customStyle="1" w:styleId="Char16">
    <w:name w:val="文档结构图 Char1"/>
    <w:semiHidden/>
    <w:rsid w:val="006D7752"/>
    <w:rPr>
      <w:rFonts w:ascii="Tahoma" w:hAnsi="Tahoma" w:cs="Tahoma" w:hint="default"/>
      <w:shd w:val="clear" w:color="auto" w:fill="000080"/>
      <w:lang w:val="en-GB"/>
    </w:rPr>
  </w:style>
  <w:style w:type="character" w:customStyle="1" w:styleId="Char17">
    <w:name w:val="纯文本 Char1"/>
    <w:rsid w:val="006D7752"/>
    <w:rPr>
      <w:rFonts w:ascii="Courier New" w:eastAsia="SimSun" w:hAnsi="Courier New" w:cs="Courier New" w:hint="default"/>
      <w:lang w:val="nb-NO"/>
    </w:rPr>
  </w:style>
  <w:style w:type="character" w:customStyle="1" w:styleId="Char18">
    <w:name w:val="批注框文本 Char1"/>
    <w:uiPriority w:val="99"/>
    <w:rsid w:val="006D7752"/>
    <w:rPr>
      <w:rFonts w:ascii="Tahoma" w:hAnsi="Tahoma" w:cs="Tahoma" w:hint="default"/>
      <w:sz w:val="16"/>
      <w:szCs w:val="16"/>
      <w:lang w:val="en-GB"/>
    </w:rPr>
  </w:style>
  <w:style w:type="character" w:customStyle="1" w:styleId="Char19">
    <w:name w:val="尾注文本 Char1"/>
    <w:rsid w:val="006D7752"/>
    <w:rPr>
      <w:rFonts w:ascii="SimSun" w:eastAsia="SimSun" w:hAnsi="SimSun" w:hint="eastAsia"/>
      <w:lang w:val="en-GB"/>
    </w:rPr>
  </w:style>
  <w:style w:type="character" w:customStyle="1" w:styleId="Char1a">
    <w:name w:val="正文文本缩进 Char1"/>
    <w:rsid w:val="006D7752"/>
    <w:rPr>
      <w:rFonts w:ascii="Batang" w:eastAsia="Batang" w:hAnsi="Batang" w:hint="eastAsia"/>
      <w:lang w:val="en-GB"/>
    </w:rPr>
  </w:style>
  <w:style w:type="character" w:customStyle="1" w:styleId="2Char1">
    <w:name w:val="正文文本 2 Char1"/>
    <w:rsid w:val="006D7752"/>
    <w:rPr>
      <w:rFonts w:ascii="CG Times (WN)" w:eastAsia="Malgun Gothic" w:hAnsi="CG Times (WN)" w:hint="default"/>
      <w:i/>
      <w:iCs w:val="0"/>
      <w:lang w:val="en-GB" w:eastAsia="ko-KR"/>
    </w:rPr>
  </w:style>
  <w:style w:type="character" w:customStyle="1" w:styleId="3Char1">
    <w:name w:val="正文文本 3 Char1"/>
    <w:rsid w:val="006D7752"/>
    <w:rPr>
      <w:rFonts w:ascii="CG Times (WN)" w:eastAsia="Osaka" w:hAnsi="CG Times (WN)" w:hint="default"/>
      <w:color w:val="000000"/>
      <w:lang w:val="en-GB" w:eastAsia="ko-KR"/>
    </w:rPr>
  </w:style>
  <w:style w:type="character" w:customStyle="1" w:styleId="2Char10">
    <w:name w:val="正文文本缩进 2 Char1"/>
    <w:rsid w:val="006D7752"/>
    <w:rPr>
      <w:rFonts w:ascii="CG Times (WN)" w:eastAsia="MS Mincho" w:hAnsi="CG Times (WN)" w:hint="default"/>
      <w:lang w:val="en-GB"/>
    </w:rPr>
  </w:style>
  <w:style w:type="character" w:customStyle="1" w:styleId="HTMLChar1">
    <w:name w:val="HTML 预设格式 Char1"/>
    <w:rsid w:val="006D7752"/>
    <w:rPr>
      <w:rFonts w:ascii="Courier New" w:eastAsia="MS Mincho" w:hAnsi="Courier New" w:cs="Courier New" w:hint="default"/>
      <w:lang w:val="en-GB"/>
    </w:rPr>
  </w:style>
  <w:style w:type="character" w:customStyle="1" w:styleId="gt-baf-word-clickable1">
    <w:name w:val="gt-baf-word-clickable1"/>
    <w:rsid w:val="006D7752"/>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7752"/>
    <w:rPr>
      <w:rFonts w:ascii="Arial" w:hAnsi="Arial" w:cs="Arial" w:hint="default"/>
      <w:b/>
      <w:bCs w:val="0"/>
      <w:sz w:val="18"/>
      <w:lang w:val="en-GB" w:eastAsia="en-US"/>
    </w:rPr>
  </w:style>
  <w:style w:type="character" w:customStyle="1" w:styleId="Char22">
    <w:name w:val="메모 주제 Char2"/>
    <w:rsid w:val="006D7752"/>
    <w:rPr>
      <w:rFonts w:ascii="Times New Roman" w:eastAsia="Times New Roman" w:hAnsi="Times New Roman" w:cs="Times New Roman" w:hint="default"/>
      <w:b/>
      <w:bCs/>
      <w:lang w:val="en-GB" w:eastAsia="en-US"/>
    </w:rPr>
  </w:style>
  <w:style w:type="character" w:customStyle="1" w:styleId="searchcontent1">
    <w:name w:val="search_content1"/>
    <w:rsid w:val="006D7752"/>
    <w:rPr>
      <w:sz w:val="13"/>
      <w:szCs w:val="13"/>
    </w:rPr>
  </w:style>
  <w:style w:type="character" w:customStyle="1" w:styleId="1ff">
    <w:name w:val="純文字 字元1"/>
    <w:rsid w:val="006D7752"/>
    <w:rPr>
      <w:rFonts w:ascii="MingLiU" w:eastAsia="MingLiU" w:hAnsi="Courier New" w:cs="Courier New" w:hint="eastAsia"/>
      <w:sz w:val="24"/>
      <w:szCs w:val="24"/>
      <w:lang w:val="en-GB" w:eastAsia="en-US"/>
    </w:rPr>
  </w:style>
  <w:style w:type="character" w:customStyle="1" w:styleId="1ff0">
    <w:name w:val="章節附註文字 字元1"/>
    <w:rsid w:val="006D7752"/>
    <w:rPr>
      <w:lang w:val="en-GB" w:eastAsia="en-US"/>
    </w:rPr>
  </w:style>
  <w:style w:type="character" w:customStyle="1" w:styleId="2f9">
    <w:name w:val="段落フォント2"/>
    <w:rsid w:val="006D7752"/>
  </w:style>
  <w:style w:type="character" w:customStyle="1" w:styleId="2fa">
    <w:name w:val="コメント参照2"/>
    <w:rsid w:val="006D77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7752"/>
    <w:rPr>
      <w:rFonts w:ascii="Arial" w:hAnsi="Arial" w:cs="Arial" w:hint="default"/>
      <w:sz w:val="36"/>
      <w:lang w:val="en-GB" w:eastAsia="en-US"/>
    </w:rPr>
  </w:style>
  <w:style w:type="character" w:customStyle="1" w:styleId="3f5">
    <w:name w:val="段落フォント3"/>
    <w:rsid w:val="006D7752"/>
  </w:style>
  <w:style w:type="character" w:customStyle="1" w:styleId="3f6">
    <w:name w:val="コメント参照3"/>
    <w:rsid w:val="006D7752"/>
    <w:rPr>
      <w:sz w:val="16"/>
    </w:rPr>
  </w:style>
  <w:style w:type="character" w:customStyle="1" w:styleId="CommentSubjectChar3">
    <w:name w:val="Comment Subject Char3"/>
    <w:rsid w:val="006D7752"/>
    <w:rPr>
      <w:rFonts w:ascii="Times New Roman" w:hAnsi="Times New Roman" w:cs="Times New Roman" w:hint="default"/>
      <w:b/>
      <w:bCs/>
      <w:lang w:val="en-GB" w:eastAsia="en-US"/>
    </w:rPr>
  </w:style>
  <w:style w:type="character" w:customStyle="1" w:styleId="1ff1">
    <w:name w:val="吹き出し (文字)1"/>
    <w:uiPriority w:val="99"/>
    <w:semiHidden/>
    <w:rsid w:val="006D7752"/>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D7752"/>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D7752"/>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D7752"/>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D77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D775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D77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D775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D7752"/>
    <w:rPr>
      <w:rFonts w:ascii="Arial" w:eastAsia="PMingLiU" w:hAnsi="Arial" w:cs="Arial" w:hint="default"/>
      <w:b/>
      <w:bCs/>
      <w:i/>
      <w:iCs/>
      <w:color w:val="4F81BD"/>
      <w:lang w:val="en-GB" w:eastAsia="en-US"/>
    </w:rPr>
  </w:style>
  <w:style w:type="character" w:customStyle="1" w:styleId="PlainTable35">
    <w:name w:val="Plain Table 35"/>
    <w:uiPriority w:val="19"/>
    <w:qFormat/>
    <w:rsid w:val="006D7752"/>
    <w:rPr>
      <w:i/>
      <w:iCs/>
      <w:color w:val="808080"/>
    </w:rPr>
  </w:style>
  <w:style w:type="character" w:customStyle="1" w:styleId="PlainTable45">
    <w:name w:val="Plain Table 45"/>
    <w:uiPriority w:val="21"/>
    <w:qFormat/>
    <w:rsid w:val="006D7752"/>
    <w:rPr>
      <w:b/>
      <w:bCs/>
      <w:i/>
      <w:iCs/>
      <w:color w:val="4F81BD"/>
    </w:rPr>
  </w:style>
  <w:style w:type="character" w:customStyle="1" w:styleId="PlainTable55">
    <w:name w:val="Plain Table 55"/>
    <w:uiPriority w:val="31"/>
    <w:qFormat/>
    <w:rsid w:val="006D7752"/>
    <w:rPr>
      <w:smallCaps/>
      <w:color w:val="C0504D"/>
      <w:u w:val="single"/>
    </w:rPr>
  </w:style>
  <w:style w:type="character" w:customStyle="1" w:styleId="TableGridLight5">
    <w:name w:val="Table Grid Light5"/>
    <w:uiPriority w:val="32"/>
    <w:qFormat/>
    <w:rsid w:val="006D7752"/>
    <w:rPr>
      <w:b/>
      <w:bCs/>
      <w:smallCaps/>
      <w:color w:val="C0504D"/>
      <w:spacing w:val="5"/>
      <w:u w:val="single"/>
    </w:rPr>
  </w:style>
  <w:style w:type="character" w:customStyle="1" w:styleId="GridTable1Light5">
    <w:name w:val="Grid Table 1 Light5"/>
    <w:uiPriority w:val="33"/>
    <w:qFormat/>
    <w:rsid w:val="006D7752"/>
    <w:rPr>
      <w:b/>
      <w:bCs/>
      <w:smallCaps/>
      <w:spacing w:val="5"/>
    </w:rPr>
  </w:style>
  <w:style w:type="character" w:customStyle="1" w:styleId="afe">
    <w:name w:val="註解文字 字元"/>
    <w:rsid w:val="006D7752"/>
    <w:rPr>
      <w:rFonts w:ascii="Times New Roman" w:eastAsia="Times New Roman" w:hAnsi="Times New Roman" w:cs="Times New Roman" w:hint="default"/>
      <w:lang w:val="en-GB"/>
    </w:rPr>
  </w:style>
  <w:style w:type="character" w:customStyle="1" w:styleId="1ff6">
    <w:name w:val="註解主旨 字元1"/>
    <w:rsid w:val="006D7752"/>
    <w:rPr>
      <w:b/>
      <w:bCs/>
      <w:lang w:val="en-GB" w:eastAsia="sv-SE"/>
    </w:rPr>
  </w:style>
  <w:style w:type="character" w:customStyle="1" w:styleId="NurTextZchn1">
    <w:name w:val="Nur Text Zchn1"/>
    <w:rsid w:val="006D7752"/>
    <w:rPr>
      <w:rFonts w:ascii="Courier New" w:hAnsi="Courier New" w:cs="Courier New" w:hint="default"/>
      <w:lang w:val="en-GB" w:eastAsia="en-US"/>
    </w:rPr>
  </w:style>
  <w:style w:type="character" w:customStyle="1" w:styleId="EndnotentextZchn1">
    <w:name w:val="Endnotentext Zchn1"/>
    <w:rsid w:val="006D7752"/>
    <w:rPr>
      <w:rFonts w:ascii="Times New Roman" w:hAnsi="Times New Roman" w:cs="Times New Roman" w:hint="default"/>
      <w:lang w:val="en-GB" w:eastAsia="en-US"/>
    </w:rPr>
  </w:style>
  <w:style w:type="character" w:customStyle="1" w:styleId="4f3">
    <w:name w:val="段落フォント4"/>
    <w:rsid w:val="006D7752"/>
  </w:style>
  <w:style w:type="character" w:customStyle="1" w:styleId="4f4">
    <w:name w:val="コメント参照4"/>
    <w:rsid w:val="006D7752"/>
    <w:rPr>
      <w:sz w:val="16"/>
    </w:rPr>
  </w:style>
  <w:style w:type="character" w:customStyle="1" w:styleId="Char1b">
    <w:name w:val="글자만 Char1"/>
    <w:uiPriority w:val="99"/>
    <w:semiHidden/>
    <w:rsid w:val="006D7752"/>
    <w:rPr>
      <w:rFonts w:ascii="Malgun Gothic" w:eastAsia="Malgun Gothic" w:hAnsi="Courier New" w:cs="Courier New" w:hint="eastAsia"/>
      <w:lang w:val="en-GB" w:eastAsia="en-US"/>
    </w:rPr>
  </w:style>
  <w:style w:type="character" w:customStyle="1" w:styleId="Char1c">
    <w:name w:val="미주 텍스트 Char1"/>
    <w:uiPriority w:val="99"/>
    <w:semiHidden/>
    <w:rsid w:val="006D775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D775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D775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D775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D775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D77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D7752"/>
  </w:style>
  <w:style w:type="character" w:customStyle="1" w:styleId="CommentSubjectChar4">
    <w:name w:val="Comment Subject Char4"/>
    <w:rsid w:val="006D7752"/>
    <w:rPr>
      <w:rFonts w:ascii="Times New Roman" w:hAnsi="Times New Roman" w:cs="Times New Roman" w:hint="default"/>
      <w:b/>
      <w:bCs/>
      <w:lang w:val="en-GB" w:eastAsia="en-US"/>
    </w:rPr>
  </w:style>
  <w:style w:type="character" w:customStyle="1" w:styleId="Charb">
    <w:name w:val="메모 주제 Char"/>
    <w:rsid w:val="006D77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D77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D7752"/>
    <w:rPr>
      <w:rFonts w:ascii="Times New Roman" w:hAnsi="Times New Roman" w:cs="Times New Roman" w:hint="default"/>
      <w:b/>
      <w:bCs w:val="0"/>
      <w:lang w:val="en-GB"/>
    </w:rPr>
  </w:style>
  <w:style w:type="character" w:customStyle="1" w:styleId="Absatz-Standardschriftart5">
    <w:name w:val="Absatz-Standardschriftart5"/>
    <w:rsid w:val="006D7752"/>
  </w:style>
  <w:style w:type="character" w:customStyle="1" w:styleId="PlainTable31">
    <w:name w:val="Plain Table 31"/>
    <w:uiPriority w:val="19"/>
    <w:qFormat/>
    <w:rsid w:val="006D7752"/>
    <w:rPr>
      <w:i/>
      <w:iCs/>
      <w:color w:val="808080"/>
    </w:rPr>
  </w:style>
  <w:style w:type="character" w:customStyle="1" w:styleId="PlainTable41">
    <w:name w:val="Plain Table 41"/>
    <w:uiPriority w:val="21"/>
    <w:qFormat/>
    <w:rsid w:val="006D7752"/>
    <w:rPr>
      <w:b/>
      <w:bCs/>
      <w:i/>
      <w:iCs/>
      <w:color w:val="4F81BD"/>
    </w:rPr>
  </w:style>
  <w:style w:type="character" w:customStyle="1" w:styleId="PlainTable51">
    <w:name w:val="Plain Table 51"/>
    <w:uiPriority w:val="31"/>
    <w:qFormat/>
    <w:rsid w:val="006D7752"/>
    <w:rPr>
      <w:smallCaps/>
      <w:color w:val="C0504D"/>
      <w:u w:val="single"/>
    </w:rPr>
  </w:style>
  <w:style w:type="character" w:customStyle="1" w:styleId="TableGridLight1">
    <w:name w:val="Table Grid Light1"/>
    <w:uiPriority w:val="32"/>
    <w:qFormat/>
    <w:rsid w:val="006D7752"/>
    <w:rPr>
      <w:b/>
      <w:bCs/>
      <w:smallCaps/>
      <w:color w:val="C0504D"/>
      <w:spacing w:val="5"/>
      <w:u w:val="single"/>
    </w:rPr>
  </w:style>
  <w:style w:type="character" w:customStyle="1" w:styleId="GridTable1Light1">
    <w:name w:val="Grid Table 1 Light1"/>
    <w:uiPriority w:val="33"/>
    <w:qFormat/>
    <w:rsid w:val="006D775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D7752"/>
    <w:rPr>
      <w:rFonts w:ascii="Arial" w:eastAsia="MS Gothic" w:hAnsi="Arial" w:cs="Times New Roman" w:hint="default"/>
      <w:lang w:val="en-GB" w:eastAsia="en-US"/>
    </w:rPr>
  </w:style>
  <w:style w:type="character" w:customStyle="1" w:styleId="PlainTable32">
    <w:name w:val="Plain Table 32"/>
    <w:uiPriority w:val="19"/>
    <w:qFormat/>
    <w:rsid w:val="006D7752"/>
    <w:rPr>
      <w:i/>
      <w:iCs/>
      <w:color w:val="808080"/>
    </w:rPr>
  </w:style>
  <w:style w:type="character" w:customStyle="1" w:styleId="PlainTable42">
    <w:name w:val="Plain Table 42"/>
    <w:uiPriority w:val="21"/>
    <w:qFormat/>
    <w:rsid w:val="006D7752"/>
    <w:rPr>
      <w:b/>
      <w:bCs/>
      <w:i/>
      <w:iCs/>
      <w:color w:val="4F81BD"/>
    </w:rPr>
  </w:style>
  <w:style w:type="character" w:customStyle="1" w:styleId="PlainTable52">
    <w:name w:val="Plain Table 52"/>
    <w:uiPriority w:val="31"/>
    <w:qFormat/>
    <w:rsid w:val="006D7752"/>
    <w:rPr>
      <w:smallCaps/>
      <w:color w:val="C0504D"/>
      <w:u w:val="single"/>
    </w:rPr>
  </w:style>
  <w:style w:type="character" w:customStyle="1" w:styleId="TableGridLight2">
    <w:name w:val="Table Grid Light2"/>
    <w:uiPriority w:val="32"/>
    <w:qFormat/>
    <w:rsid w:val="006D7752"/>
    <w:rPr>
      <w:b/>
      <w:bCs/>
      <w:smallCaps/>
      <w:color w:val="C0504D"/>
      <w:spacing w:val="5"/>
      <w:u w:val="single"/>
    </w:rPr>
  </w:style>
  <w:style w:type="character" w:customStyle="1" w:styleId="GridTable1Light2">
    <w:name w:val="Grid Table 1 Light2"/>
    <w:uiPriority w:val="33"/>
    <w:qFormat/>
    <w:rsid w:val="006D7752"/>
    <w:rPr>
      <w:b/>
      <w:bCs/>
      <w:smallCaps/>
      <w:spacing w:val="5"/>
    </w:rPr>
  </w:style>
  <w:style w:type="character" w:customStyle="1" w:styleId="Absatz-Standardschriftart6">
    <w:name w:val="Absatz-Standardschriftart6"/>
    <w:rsid w:val="006D7752"/>
  </w:style>
  <w:style w:type="character" w:customStyle="1" w:styleId="PlainTable33">
    <w:name w:val="Plain Table 33"/>
    <w:uiPriority w:val="19"/>
    <w:qFormat/>
    <w:rsid w:val="006D7752"/>
    <w:rPr>
      <w:i/>
      <w:iCs/>
      <w:color w:val="808080"/>
    </w:rPr>
  </w:style>
  <w:style w:type="character" w:customStyle="1" w:styleId="PlainTable43">
    <w:name w:val="Plain Table 43"/>
    <w:uiPriority w:val="21"/>
    <w:qFormat/>
    <w:rsid w:val="006D7752"/>
    <w:rPr>
      <w:b/>
      <w:bCs/>
      <w:i/>
      <w:iCs/>
      <w:color w:val="4F81BD"/>
    </w:rPr>
  </w:style>
  <w:style w:type="character" w:customStyle="1" w:styleId="PlainTable53">
    <w:name w:val="Plain Table 53"/>
    <w:uiPriority w:val="31"/>
    <w:qFormat/>
    <w:rsid w:val="006D7752"/>
    <w:rPr>
      <w:smallCaps/>
      <w:color w:val="C0504D"/>
      <w:u w:val="single"/>
    </w:rPr>
  </w:style>
  <w:style w:type="character" w:customStyle="1" w:styleId="TableGridLight3">
    <w:name w:val="Table Grid Light3"/>
    <w:uiPriority w:val="32"/>
    <w:qFormat/>
    <w:rsid w:val="006D7752"/>
    <w:rPr>
      <w:b/>
      <w:bCs/>
      <w:smallCaps/>
      <w:color w:val="C0504D"/>
      <w:spacing w:val="5"/>
      <w:u w:val="single"/>
    </w:rPr>
  </w:style>
  <w:style w:type="character" w:customStyle="1" w:styleId="GridTable1Light3">
    <w:name w:val="Grid Table 1 Light3"/>
    <w:uiPriority w:val="33"/>
    <w:qFormat/>
    <w:rsid w:val="006D7752"/>
    <w:rPr>
      <w:b/>
      <w:bCs/>
      <w:smallCaps/>
      <w:spacing w:val="5"/>
    </w:rPr>
  </w:style>
  <w:style w:type="character" w:customStyle="1" w:styleId="Absatz-Standardschriftart7">
    <w:name w:val="Absatz-Standardschriftart7"/>
    <w:rsid w:val="006D7752"/>
  </w:style>
  <w:style w:type="character" w:customStyle="1" w:styleId="KommentarthemaZchn">
    <w:name w:val="Kommentarthema Zchn"/>
    <w:rsid w:val="006D7752"/>
    <w:rPr>
      <w:b/>
      <w:bCs/>
      <w:lang w:val="en-GB" w:eastAsia="en-US" w:bidi="ar-SA"/>
    </w:rPr>
  </w:style>
  <w:style w:type="table" w:styleId="TableClassic3">
    <w:name w:val="Table Classic 3"/>
    <w:basedOn w:val="TableNormal"/>
    <w:unhideWhenUsed/>
    <w:rsid w:val="006D775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D7752"/>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D775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6D77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D7752"/>
    <w:rPr>
      <w:rFonts w:ascii="Times New Roman" w:hAnsi="Times New Roman"/>
      <w:lang w:val="en-US" w:eastAsia="en-US"/>
    </w:rPr>
    <w:tblPr/>
  </w:style>
  <w:style w:type="table" w:customStyle="1" w:styleId="TableGrid21">
    <w:name w:val="Table Grid2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D7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D7752"/>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D7752"/>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D775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D775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D775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D775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D775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D775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D775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D7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D7752"/>
    <w:rPr>
      <w:rFonts w:ascii="Times New Roman" w:eastAsia="PMingLiU" w:hAnsi="Times New Roman"/>
      <w:lang w:val="en-US" w:eastAsia="en-US"/>
    </w:rPr>
    <w:tblPr/>
  </w:style>
  <w:style w:type="table" w:customStyle="1" w:styleId="TableGrid111">
    <w:name w:val="Table Grid11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D7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D7752"/>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D775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7752"/>
    <w:pPr>
      <w:numPr>
        <w:numId w:val="23"/>
      </w:numPr>
    </w:pPr>
  </w:style>
  <w:style w:type="numbering" w:customStyle="1" w:styleId="SGS">
    <w:name w:val="SGS"/>
    <w:uiPriority w:val="99"/>
    <w:rsid w:val="006D7752"/>
    <w:pPr>
      <w:numPr>
        <w:numId w:val="24"/>
      </w:numPr>
    </w:pPr>
  </w:style>
  <w:style w:type="numbering" w:customStyle="1" w:styleId="Style11">
    <w:name w:val="Style11"/>
    <w:uiPriority w:val="99"/>
    <w:rsid w:val="006D7752"/>
    <w:pPr>
      <w:numPr>
        <w:numId w:val="25"/>
      </w:numPr>
    </w:pPr>
  </w:style>
  <w:style w:type="numbering" w:customStyle="1" w:styleId="112">
    <w:name w:val="无列表11"/>
    <w:next w:val="NoList"/>
    <w:semiHidden/>
    <w:rsid w:val="006D7752"/>
  </w:style>
  <w:style w:type="character" w:customStyle="1" w:styleId="PlainTable34">
    <w:name w:val="Plain Table 34"/>
    <w:uiPriority w:val="19"/>
    <w:qFormat/>
    <w:rsid w:val="006D7752"/>
    <w:rPr>
      <w:i/>
      <w:iCs/>
      <w:color w:val="808080"/>
    </w:rPr>
  </w:style>
  <w:style w:type="character" w:customStyle="1" w:styleId="PlainTable44">
    <w:name w:val="Plain Table 44"/>
    <w:uiPriority w:val="21"/>
    <w:qFormat/>
    <w:rsid w:val="006D7752"/>
    <w:rPr>
      <w:b/>
      <w:bCs/>
      <w:i/>
      <w:iCs/>
      <w:color w:val="4F81BD"/>
    </w:rPr>
  </w:style>
  <w:style w:type="character" w:customStyle="1" w:styleId="PlainTable54">
    <w:name w:val="Plain Table 54"/>
    <w:uiPriority w:val="31"/>
    <w:qFormat/>
    <w:rsid w:val="006D7752"/>
    <w:rPr>
      <w:smallCaps/>
      <w:color w:val="C0504D"/>
      <w:u w:val="single"/>
    </w:rPr>
  </w:style>
  <w:style w:type="character" w:customStyle="1" w:styleId="TableGridLight4">
    <w:name w:val="Table Grid Light4"/>
    <w:uiPriority w:val="32"/>
    <w:qFormat/>
    <w:rsid w:val="006D7752"/>
    <w:rPr>
      <w:b/>
      <w:bCs/>
      <w:smallCaps/>
      <w:color w:val="C0504D"/>
      <w:spacing w:val="5"/>
      <w:u w:val="single"/>
    </w:rPr>
  </w:style>
  <w:style w:type="character" w:customStyle="1" w:styleId="GridTable1Light4">
    <w:name w:val="Grid Table 1 Light4"/>
    <w:uiPriority w:val="33"/>
    <w:qFormat/>
    <w:rsid w:val="006D7752"/>
    <w:rPr>
      <w:b/>
      <w:bCs/>
      <w:smallCaps/>
      <w:spacing w:val="5"/>
    </w:rPr>
  </w:style>
  <w:style w:type="paragraph" w:customStyle="1" w:styleId="GridTable34">
    <w:name w:val="Grid Table 34"/>
    <w:basedOn w:val="Heading1"/>
    <w:next w:val="Normal"/>
    <w:uiPriority w:val="39"/>
    <w:unhideWhenUsed/>
    <w:qFormat/>
    <w:rsid w:val="006D77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6D7752"/>
  </w:style>
  <w:style w:type="numbering" w:customStyle="1" w:styleId="120">
    <w:name w:val="无列表12"/>
    <w:next w:val="NoList"/>
    <w:semiHidden/>
    <w:rsid w:val="006D7752"/>
  </w:style>
  <w:style w:type="numbering" w:customStyle="1" w:styleId="NoList18">
    <w:name w:val="No List18"/>
    <w:next w:val="NoList"/>
    <w:semiHidden/>
    <w:rsid w:val="006D7752"/>
  </w:style>
  <w:style w:type="paragraph" w:customStyle="1" w:styleId="80">
    <w:name w:val="修订8"/>
    <w:hidden/>
    <w:semiHidden/>
    <w:rsid w:val="006D7752"/>
    <w:rPr>
      <w:rFonts w:ascii="Times New Roman" w:eastAsia="Batang" w:hAnsi="Times New Roman"/>
      <w:lang w:val="en-GB" w:eastAsia="en-US"/>
    </w:rPr>
  </w:style>
  <w:style w:type="paragraph" w:customStyle="1" w:styleId="72">
    <w:name w:val="无间隔7"/>
    <w:qFormat/>
    <w:rsid w:val="006D7752"/>
    <w:rPr>
      <w:rFonts w:ascii="Times New Roman" w:eastAsia="SimSun" w:hAnsi="Times New Roman"/>
      <w:lang w:val="en-GB" w:eastAsia="en-US"/>
    </w:rPr>
  </w:style>
  <w:style w:type="character" w:customStyle="1" w:styleId="aff">
    <w:name w:val="コメント内容 (文字)"/>
    <w:rsid w:val="006D77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775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77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77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77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7752"/>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775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7752"/>
    <w:rPr>
      <w:rFonts w:ascii="Times New Roman" w:eastAsia="Yu Mincho" w:hAnsi="Times New Roman"/>
      <w:lang w:val="en-GB" w:eastAsia="en-US"/>
    </w:rPr>
  </w:style>
  <w:style w:type="paragraph" w:customStyle="1" w:styleId="aff0">
    <w:name w:val="无间隔"/>
    <w:qFormat/>
    <w:rsid w:val="006D7752"/>
    <w:rPr>
      <w:rFonts w:ascii="Times New Roman" w:eastAsia="SimSun" w:hAnsi="Times New Roman"/>
      <w:lang w:val="en-GB" w:eastAsia="en-US"/>
    </w:rPr>
  </w:style>
  <w:style w:type="numbering" w:customStyle="1" w:styleId="114">
    <w:name w:val="リストなし11"/>
    <w:next w:val="NoList"/>
    <w:uiPriority w:val="99"/>
    <w:semiHidden/>
    <w:unhideWhenUsed/>
    <w:rsid w:val="006D7752"/>
  </w:style>
  <w:style w:type="numbering" w:customStyle="1" w:styleId="NoList19">
    <w:name w:val="No List19"/>
    <w:next w:val="NoList"/>
    <w:uiPriority w:val="99"/>
    <w:semiHidden/>
    <w:unhideWhenUsed/>
    <w:rsid w:val="006D7752"/>
  </w:style>
  <w:style w:type="numbering" w:customStyle="1" w:styleId="NoList110">
    <w:name w:val="No List110"/>
    <w:next w:val="NoList"/>
    <w:uiPriority w:val="99"/>
    <w:semiHidden/>
    <w:rsid w:val="006D7752"/>
  </w:style>
  <w:style w:type="numbering" w:customStyle="1" w:styleId="130">
    <w:name w:val="无列表13"/>
    <w:next w:val="NoList"/>
    <w:semiHidden/>
    <w:rsid w:val="006D7752"/>
  </w:style>
  <w:style w:type="numbering" w:customStyle="1" w:styleId="122">
    <w:name w:val="リストなし12"/>
    <w:next w:val="NoList"/>
    <w:uiPriority w:val="99"/>
    <w:semiHidden/>
    <w:unhideWhenUsed/>
    <w:rsid w:val="006D7752"/>
  </w:style>
  <w:style w:type="numbering" w:customStyle="1" w:styleId="NoList25">
    <w:name w:val="No List25"/>
    <w:next w:val="NoList"/>
    <w:uiPriority w:val="99"/>
    <w:semiHidden/>
    <w:rsid w:val="006D7752"/>
  </w:style>
  <w:style w:type="numbering" w:customStyle="1" w:styleId="1110">
    <w:name w:val="无列表111"/>
    <w:next w:val="NoList"/>
    <w:semiHidden/>
    <w:rsid w:val="006D7752"/>
  </w:style>
  <w:style w:type="numbering" w:customStyle="1" w:styleId="1111">
    <w:name w:val="リストなし111"/>
    <w:next w:val="NoList"/>
    <w:uiPriority w:val="99"/>
    <w:semiHidden/>
    <w:unhideWhenUsed/>
    <w:rsid w:val="006D7752"/>
  </w:style>
  <w:style w:type="table" w:customStyle="1" w:styleId="TableGrid51">
    <w:name w:val="Table Grid51"/>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D7752"/>
  </w:style>
  <w:style w:type="numbering" w:customStyle="1" w:styleId="1211">
    <w:name w:val="リストなし121"/>
    <w:next w:val="NoList"/>
    <w:uiPriority w:val="99"/>
    <w:semiHidden/>
    <w:unhideWhenUsed/>
    <w:rsid w:val="006D7752"/>
  </w:style>
  <w:style w:type="numbering" w:customStyle="1" w:styleId="NoList112">
    <w:name w:val="No List112"/>
    <w:next w:val="NoList"/>
    <w:uiPriority w:val="99"/>
    <w:semiHidden/>
    <w:unhideWhenUsed/>
    <w:rsid w:val="006D7752"/>
  </w:style>
  <w:style w:type="table" w:customStyle="1" w:styleId="TableGrid411">
    <w:name w:val="Table Grid411"/>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D7752"/>
  </w:style>
  <w:style w:type="numbering" w:customStyle="1" w:styleId="11111">
    <w:name w:val="リストなし1111"/>
    <w:next w:val="NoList"/>
    <w:uiPriority w:val="99"/>
    <w:semiHidden/>
    <w:unhideWhenUsed/>
    <w:rsid w:val="006D7752"/>
  </w:style>
  <w:style w:type="table" w:customStyle="1" w:styleId="TableGrid14">
    <w:name w:val="Table Grid14"/>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D7752"/>
  </w:style>
  <w:style w:type="table" w:customStyle="1" w:styleId="323">
    <w:name w:val="网格型32"/>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D7752"/>
  </w:style>
  <w:style w:type="table" w:customStyle="1" w:styleId="TableClassic22">
    <w:name w:val="Table Classic 22"/>
    <w:basedOn w:val="TableNormal"/>
    <w:next w:val="TableClassic2"/>
    <w:rsid w:val="006D7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D7752"/>
  </w:style>
  <w:style w:type="table" w:customStyle="1" w:styleId="TableGrid42">
    <w:name w:val="Table Grid42"/>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D7752"/>
  </w:style>
  <w:style w:type="table" w:customStyle="1" w:styleId="3110">
    <w:name w:val="网格型31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D7752"/>
  </w:style>
  <w:style w:type="table" w:customStyle="1" w:styleId="TableClassic211">
    <w:name w:val="Table Classic 211"/>
    <w:basedOn w:val="TableNormal"/>
    <w:next w:val="TableClassic2"/>
    <w:rsid w:val="006D7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D7752"/>
  </w:style>
  <w:style w:type="numbering" w:customStyle="1" w:styleId="NoList113">
    <w:name w:val="No List113"/>
    <w:next w:val="NoList"/>
    <w:uiPriority w:val="99"/>
    <w:semiHidden/>
    <w:rsid w:val="006D7752"/>
  </w:style>
  <w:style w:type="numbering" w:customStyle="1" w:styleId="140">
    <w:name w:val="无列表14"/>
    <w:next w:val="NoList"/>
    <w:semiHidden/>
    <w:rsid w:val="006D7752"/>
  </w:style>
  <w:style w:type="numbering" w:customStyle="1" w:styleId="141">
    <w:name w:val="リストなし14"/>
    <w:next w:val="NoList"/>
    <w:uiPriority w:val="99"/>
    <w:semiHidden/>
    <w:unhideWhenUsed/>
    <w:rsid w:val="006D7752"/>
  </w:style>
  <w:style w:type="numbering" w:customStyle="1" w:styleId="NoList26">
    <w:name w:val="No List26"/>
    <w:next w:val="NoList"/>
    <w:uiPriority w:val="99"/>
    <w:semiHidden/>
    <w:rsid w:val="006D7752"/>
  </w:style>
  <w:style w:type="numbering" w:customStyle="1" w:styleId="1130">
    <w:name w:val="无列表113"/>
    <w:next w:val="NoList"/>
    <w:semiHidden/>
    <w:rsid w:val="006D7752"/>
  </w:style>
  <w:style w:type="numbering" w:customStyle="1" w:styleId="1131">
    <w:name w:val="リストなし113"/>
    <w:next w:val="NoList"/>
    <w:uiPriority w:val="99"/>
    <w:semiHidden/>
    <w:unhideWhenUsed/>
    <w:rsid w:val="006D7752"/>
  </w:style>
  <w:style w:type="numbering" w:customStyle="1" w:styleId="NoList33">
    <w:name w:val="No List33"/>
    <w:next w:val="NoList"/>
    <w:uiPriority w:val="99"/>
    <w:semiHidden/>
    <w:unhideWhenUsed/>
    <w:rsid w:val="006D7752"/>
  </w:style>
  <w:style w:type="table" w:customStyle="1" w:styleId="TableGrid52">
    <w:name w:val="Table Grid52"/>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D7752"/>
  </w:style>
  <w:style w:type="numbering" w:customStyle="1" w:styleId="1221">
    <w:name w:val="リストなし122"/>
    <w:next w:val="NoList"/>
    <w:uiPriority w:val="99"/>
    <w:semiHidden/>
    <w:unhideWhenUsed/>
    <w:rsid w:val="006D7752"/>
  </w:style>
  <w:style w:type="numbering" w:customStyle="1" w:styleId="NoList114">
    <w:name w:val="No List114"/>
    <w:next w:val="NoList"/>
    <w:uiPriority w:val="99"/>
    <w:semiHidden/>
    <w:unhideWhenUsed/>
    <w:rsid w:val="006D7752"/>
  </w:style>
  <w:style w:type="table" w:customStyle="1" w:styleId="TableGrid412">
    <w:name w:val="Table Grid412"/>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D7752"/>
  </w:style>
  <w:style w:type="numbering" w:customStyle="1" w:styleId="11120">
    <w:name w:val="リストなし1112"/>
    <w:next w:val="NoList"/>
    <w:uiPriority w:val="99"/>
    <w:semiHidden/>
    <w:unhideWhenUsed/>
    <w:rsid w:val="006D7752"/>
  </w:style>
  <w:style w:type="numbering" w:customStyle="1" w:styleId="NoList43">
    <w:name w:val="No List43"/>
    <w:next w:val="NoList"/>
    <w:uiPriority w:val="99"/>
    <w:semiHidden/>
    <w:unhideWhenUsed/>
    <w:rsid w:val="006D7752"/>
  </w:style>
  <w:style w:type="table" w:customStyle="1" w:styleId="TableGrid62">
    <w:name w:val="Table Grid62"/>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D7752"/>
  </w:style>
  <w:style w:type="numbering" w:customStyle="1" w:styleId="1310">
    <w:name w:val="リストなし131"/>
    <w:next w:val="NoList"/>
    <w:uiPriority w:val="99"/>
    <w:semiHidden/>
    <w:unhideWhenUsed/>
    <w:rsid w:val="006D7752"/>
  </w:style>
  <w:style w:type="numbering" w:customStyle="1" w:styleId="NoList122">
    <w:name w:val="No List122"/>
    <w:next w:val="NoList"/>
    <w:uiPriority w:val="99"/>
    <w:semiHidden/>
    <w:unhideWhenUsed/>
    <w:rsid w:val="006D7752"/>
  </w:style>
  <w:style w:type="numbering" w:customStyle="1" w:styleId="11210">
    <w:name w:val="无列表1121"/>
    <w:next w:val="NoList"/>
    <w:semiHidden/>
    <w:rsid w:val="006D7752"/>
  </w:style>
  <w:style w:type="numbering" w:customStyle="1" w:styleId="11211">
    <w:name w:val="リストなし1121"/>
    <w:next w:val="NoList"/>
    <w:uiPriority w:val="99"/>
    <w:semiHidden/>
    <w:unhideWhenUsed/>
    <w:rsid w:val="006D7752"/>
  </w:style>
  <w:style w:type="numbering" w:customStyle="1" w:styleId="NoList27">
    <w:name w:val="No List27"/>
    <w:next w:val="NoList"/>
    <w:uiPriority w:val="99"/>
    <w:semiHidden/>
    <w:unhideWhenUsed/>
    <w:rsid w:val="006D7752"/>
  </w:style>
  <w:style w:type="numbering" w:customStyle="1" w:styleId="NoList115">
    <w:name w:val="No List115"/>
    <w:next w:val="NoList"/>
    <w:uiPriority w:val="99"/>
    <w:semiHidden/>
    <w:rsid w:val="006D7752"/>
  </w:style>
  <w:style w:type="numbering" w:customStyle="1" w:styleId="150">
    <w:name w:val="无列表15"/>
    <w:next w:val="NoList"/>
    <w:semiHidden/>
    <w:rsid w:val="006D7752"/>
  </w:style>
  <w:style w:type="numbering" w:customStyle="1" w:styleId="151">
    <w:name w:val="リストなし15"/>
    <w:next w:val="NoList"/>
    <w:uiPriority w:val="99"/>
    <w:semiHidden/>
    <w:unhideWhenUsed/>
    <w:rsid w:val="006D7752"/>
  </w:style>
  <w:style w:type="numbering" w:customStyle="1" w:styleId="NoList28">
    <w:name w:val="No List28"/>
    <w:next w:val="NoList"/>
    <w:uiPriority w:val="99"/>
    <w:semiHidden/>
    <w:rsid w:val="006D7752"/>
  </w:style>
  <w:style w:type="numbering" w:customStyle="1" w:styleId="1140">
    <w:name w:val="无列表114"/>
    <w:next w:val="NoList"/>
    <w:semiHidden/>
    <w:rsid w:val="006D7752"/>
  </w:style>
  <w:style w:type="numbering" w:customStyle="1" w:styleId="1141">
    <w:name w:val="リストなし114"/>
    <w:next w:val="NoList"/>
    <w:uiPriority w:val="99"/>
    <w:semiHidden/>
    <w:unhideWhenUsed/>
    <w:rsid w:val="006D7752"/>
  </w:style>
  <w:style w:type="numbering" w:customStyle="1" w:styleId="NoList34">
    <w:name w:val="No List34"/>
    <w:next w:val="NoList"/>
    <w:uiPriority w:val="99"/>
    <w:semiHidden/>
    <w:unhideWhenUsed/>
    <w:rsid w:val="006D7752"/>
  </w:style>
  <w:style w:type="table" w:customStyle="1" w:styleId="TableGrid53">
    <w:name w:val="Table Grid53"/>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D7752"/>
  </w:style>
  <w:style w:type="numbering" w:customStyle="1" w:styleId="1230">
    <w:name w:val="リストなし123"/>
    <w:next w:val="NoList"/>
    <w:uiPriority w:val="99"/>
    <w:semiHidden/>
    <w:unhideWhenUsed/>
    <w:rsid w:val="006D7752"/>
  </w:style>
  <w:style w:type="numbering" w:customStyle="1" w:styleId="NoList116">
    <w:name w:val="No List116"/>
    <w:next w:val="NoList"/>
    <w:uiPriority w:val="99"/>
    <w:semiHidden/>
    <w:unhideWhenUsed/>
    <w:rsid w:val="006D7752"/>
  </w:style>
  <w:style w:type="table" w:customStyle="1" w:styleId="TableGrid413">
    <w:name w:val="Table Grid413"/>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D7752"/>
  </w:style>
  <w:style w:type="numbering" w:customStyle="1" w:styleId="11130">
    <w:name w:val="リストなし1113"/>
    <w:next w:val="NoList"/>
    <w:uiPriority w:val="99"/>
    <w:semiHidden/>
    <w:unhideWhenUsed/>
    <w:rsid w:val="006D7752"/>
  </w:style>
  <w:style w:type="numbering" w:customStyle="1" w:styleId="NoList44">
    <w:name w:val="No List44"/>
    <w:next w:val="NoList"/>
    <w:uiPriority w:val="99"/>
    <w:semiHidden/>
    <w:unhideWhenUsed/>
    <w:rsid w:val="006D7752"/>
  </w:style>
  <w:style w:type="table" w:customStyle="1" w:styleId="TableGrid63">
    <w:name w:val="Table Grid63"/>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D7752"/>
  </w:style>
  <w:style w:type="numbering" w:customStyle="1" w:styleId="1321">
    <w:name w:val="リストなし132"/>
    <w:next w:val="NoList"/>
    <w:uiPriority w:val="99"/>
    <w:semiHidden/>
    <w:unhideWhenUsed/>
    <w:rsid w:val="006D7752"/>
  </w:style>
  <w:style w:type="numbering" w:customStyle="1" w:styleId="NoList123">
    <w:name w:val="No List123"/>
    <w:next w:val="NoList"/>
    <w:uiPriority w:val="99"/>
    <w:semiHidden/>
    <w:unhideWhenUsed/>
    <w:rsid w:val="006D7752"/>
  </w:style>
  <w:style w:type="numbering" w:customStyle="1" w:styleId="1122">
    <w:name w:val="无列表1122"/>
    <w:next w:val="NoList"/>
    <w:semiHidden/>
    <w:rsid w:val="006D7752"/>
  </w:style>
  <w:style w:type="numbering" w:customStyle="1" w:styleId="11220">
    <w:name w:val="リストなし1122"/>
    <w:next w:val="NoList"/>
    <w:uiPriority w:val="99"/>
    <w:semiHidden/>
    <w:unhideWhenUsed/>
    <w:rsid w:val="006D7752"/>
  </w:style>
  <w:style w:type="numbering" w:customStyle="1" w:styleId="NoList29">
    <w:name w:val="No List29"/>
    <w:next w:val="NoList"/>
    <w:uiPriority w:val="99"/>
    <w:semiHidden/>
    <w:unhideWhenUsed/>
    <w:rsid w:val="006D7752"/>
  </w:style>
  <w:style w:type="numbering" w:customStyle="1" w:styleId="NoList117">
    <w:name w:val="No List117"/>
    <w:next w:val="NoList"/>
    <w:uiPriority w:val="99"/>
    <w:semiHidden/>
    <w:rsid w:val="006D7752"/>
  </w:style>
  <w:style w:type="numbering" w:customStyle="1" w:styleId="161">
    <w:name w:val="无列表16"/>
    <w:next w:val="NoList"/>
    <w:semiHidden/>
    <w:rsid w:val="006D7752"/>
  </w:style>
  <w:style w:type="numbering" w:customStyle="1" w:styleId="162">
    <w:name w:val="リストなし16"/>
    <w:next w:val="NoList"/>
    <w:uiPriority w:val="99"/>
    <w:semiHidden/>
    <w:unhideWhenUsed/>
    <w:rsid w:val="006D7752"/>
  </w:style>
  <w:style w:type="numbering" w:customStyle="1" w:styleId="NoList210">
    <w:name w:val="No List210"/>
    <w:next w:val="NoList"/>
    <w:uiPriority w:val="99"/>
    <w:semiHidden/>
    <w:rsid w:val="006D7752"/>
  </w:style>
  <w:style w:type="numbering" w:customStyle="1" w:styleId="115">
    <w:name w:val="无列表115"/>
    <w:next w:val="NoList"/>
    <w:semiHidden/>
    <w:rsid w:val="006D7752"/>
  </w:style>
  <w:style w:type="numbering" w:customStyle="1" w:styleId="1150">
    <w:name w:val="リストなし115"/>
    <w:next w:val="NoList"/>
    <w:uiPriority w:val="99"/>
    <w:semiHidden/>
    <w:unhideWhenUsed/>
    <w:rsid w:val="006D7752"/>
  </w:style>
  <w:style w:type="numbering" w:customStyle="1" w:styleId="NoList35">
    <w:name w:val="No List35"/>
    <w:next w:val="NoList"/>
    <w:uiPriority w:val="99"/>
    <w:semiHidden/>
    <w:unhideWhenUsed/>
    <w:rsid w:val="006D7752"/>
  </w:style>
  <w:style w:type="table" w:customStyle="1" w:styleId="TableGrid54">
    <w:name w:val="Table Grid54"/>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D7752"/>
  </w:style>
  <w:style w:type="numbering" w:customStyle="1" w:styleId="1240">
    <w:name w:val="リストなし124"/>
    <w:next w:val="NoList"/>
    <w:uiPriority w:val="99"/>
    <w:semiHidden/>
    <w:unhideWhenUsed/>
    <w:rsid w:val="006D7752"/>
  </w:style>
  <w:style w:type="numbering" w:customStyle="1" w:styleId="NoList118">
    <w:name w:val="No List118"/>
    <w:next w:val="NoList"/>
    <w:uiPriority w:val="99"/>
    <w:semiHidden/>
    <w:unhideWhenUsed/>
    <w:rsid w:val="006D7752"/>
  </w:style>
  <w:style w:type="table" w:customStyle="1" w:styleId="TableGrid414">
    <w:name w:val="Table Grid414"/>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D7752"/>
  </w:style>
  <w:style w:type="numbering" w:customStyle="1" w:styleId="11140">
    <w:name w:val="リストなし1114"/>
    <w:next w:val="NoList"/>
    <w:uiPriority w:val="99"/>
    <w:semiHidden/>
    <w:unhideWhenUsed/>
    <w:rsid w:val="006D7752"/>
  </w:style>
  <w:style w:type="numbering" w:customStyle="1" w:styleId="NoList45">
    <w:name w:val="No List45"/>
    <w:next w:val="NoList"/>
    <w:uiPriority w:val="99"/>
    <w:semiHidden/>
    <w:unhideWhenUsed/>
    <w:rsid w:val="006D7752"/>
  </w:style>
  <w:style w:type="table" w:customStyle="1" w:styleId="TableGrid64">
    <w:name w:val="Table Grid64"/>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D7752"/>
  </w:style>
  <w:style w:type="numbering" w:customStyle="1" w:styleId="1330">
    <w:name w:val="リストなし133"/>
    <w:next w:val="NoList"/>
    <w:uiPriority w:val="99"/>
    <w:semiHidden/>
    <w:unhideWhenUsed/>
    <w:rsid w:val="006D7752"/>
  </w:style>
  <w:style w:type="numbering" w:customStyle="1" w:styleId="NoList124">
    <w:name w:val="No List124"/>
    <w:next w:val="NoList"/>
    <w:uiPriority w:val="99"/>
    <w:semiHidden/>
    <w:unhideWhenUsed/>
    <w:rsid w:val="006D7752"/>
  </w:style>
  <w:style w:type="numbering" w:customStyle="1" w:styleId="1123">
    <w:name w:val="无列表1123"/>
    <w:next w:val="NoList"/>
    <w:semiHidden/>
    <w:rsid w:val="006D7752"/>
  </w:style>
  <w:style w:type="numbering" w:customStyle="1" w:styleId="11230">
    <w:name w:val="リストなし1123"/>
    <w:next w:val="NoList"/>
    <w:uiPriority w:val="99"/>
    <w:semiHidden/>
    <w:unhideWhenUsed/>
    <w:rsid w:val="006D7752"/>
  </w:style>
  <w:style w:type="character" w:customStyle="1" w:styleId="1ff9">
    <w:name w:val="註解文字 字元1"/>
    <w:uiPriority w:val="99"/>
    <w:rsid w:val="006D7752"/>
    <w:rPr>
      <w:lang w:eastAsia="en-US"/>
    </w:rPr>
  </w:style>
  <w:style w:type="paragraph" w:customStyle="1" w:styleId="73">
    <w:name w:val="吹き出し7"/>
    <w:basedOn w:val="Normal"/>
    <w:rsid w:val="006D7752"/>
    <w:rPr>
      <w:rFonts w:ascii="Tahoma" w:eastAsia="MS Mincho" w:hAnsi="Tahoma" w:cs="Tahoma"/>
      <w:sz w:val="16"/>
      <w:szCs w:val="16"/>
      <w:lang w:eastAsia="en-GB"/>
    </w:rPr>
  </w:style>
  <w:style w:type="paragraph" w:customStyle="1" w:styleId="56">
    <w:name w:val="変更箇所5"/>
    <w:hidden/>
    <w:semiHidden/>
    <w:rsid w:val="006D7752"/>
    <w:rPr>
      <w:rFonts w:ascii="Times New Roman" w:eastAsia="MS Mincho" w:hAnsi="Times New Roman"/>
      <w:lang w:val="en-GB" w:eastAsia="en-US"/>
    </w:rPr>
  </w:style>
  <w:style w:type="character" w:customStyle="1" w:styleId="57">
    <w:name w:val="段落フォント5"/>
    <w:rsid w:val="006D7752"/>
  </w:style>
  <w:style w:type="character" w:customStyle="1" w:styleId="58">
    <w:name w:val="コメント参照5"/>
    <w:rsid w:val="006D7752"/>
    <w:rPr>
      <w:sz w:val="16"/>
    </w:rPr>
  </w:style>
  <w:style w:type="paragraph" w:customStyle="1" w:styleId="59">
    <w:name w:val="図表番号5"/>
    <w:basedOn w:val="Normal"/>
    <w:rsid w:val="006D775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6D7752"/>
    <w:pPr>
      <w:tabs>
        <w:tab w:val="num" w:pos="644"/>
      </w:tabs>
      <w:suppressAutoHyphens/>
      <w:ind w:left="644" w:hanging="360"/>
    </w:pPr>
    <w:rPr>
      <w:rFonts w:eastAsia="MS Mincho" w:cs="CG Times (WN)"/>
      <w:lang w:eastAsia="ar-SA"/>
    </w:rPr>
  </w:style>
  <w:style w:type="paragraph" w:customStyle="1" w:styleId="250">
    <w:name w:val="段落番号 25"/>
    <w:basedOn w:val="5a"/>
    <w:rsid w:val="006D7752"/>
    <w:pPr>
      <w:ind w:left="851" w:hanging="284"/>
    </w:pPr>
  </w:style>
  <w:style w:type="paragraph" w:customStyle="1" w:styleId="5b">
    <w:name w:val="箇条書き5"/>
    <w:basedOn w:val="List"/>
    <w:rsid w:val="006D7752"/>
    <w:pPr>
      <w:tabs>
        <w:tab w:val="num" w:pos="644"/>
      </w:tabs>
      <w:suppressAutoHyphens/>
      <w:ind w:left="644" w:hanging="360"/>
    </w:pPr>
    <w:rPr>
      <w:rFonts w:eastAsia="MS Mincho" w:cs="CG Times (WN)"/>
      <w:lang w:eastAsia="ar-SA"/>
    </w:rPr>
  </w:style>
  <w:style w:type="paragraph" w:customStyle="1" w:styleId="251">
    <w:name w:val="箇条書き 25"/>
    <w:basedOn w:val="5b"/>
    <w:rsid w:val="006D7752"/>
    <w:pPr>
      <w:tabs>
        <w:tab w:val="clear" w:pos="644"/>
        <w:tab w:val="num" w:pos="1494"/>
      </w:tabs>
      <w:ind w:left="851" w:hanging="284"/>
    </w:pPr>
  </w:style>
  <w:style w:type="paragraph" w:customStyle="1" w:styleId="350">
    <w:name w:val="箇条書き 35"/>
    <w:basedOn w:val="251"/>
    <w:rsid w:val="006D7752"/>
    <w:pPr>
      <w:ind w:left="1135"/>
    </w:pPr>
  </w:style>
  <w:style w:type="paragraph" w:customStyle="1" w:styleId="252">
    <w:name w:val="一覧 25"/>
    <w:basedOn w:val="List"/>
    <w:rsid w:val="006D7752"/>
    <w:pPr>
      <w:suppressAutoHyphens/>
      <w:ind w:left="851"/>
    </w:pPr>
    <w:rPr>
      <w:rFonts w:eastAsia="MS Mincho" w:cs="CG Times (WN)"/>
      <w:lang w:eastAsia="ar-SA"/>
    </w:rPr>
  </w:style>
  <w:style w:type="paragraph" w:customStyle="1" w:styleId="351">
    <w:name w:val="一覧 35"/>
    <w:basedOn w:val="252"/>
    <w:rsid w:val="006D7752"/>
    <w:pPr>
      <w:ind w:left="1135"/>
    </w:pPr>
  </w:style>
  <w:style w:type="paragraph" w:customStyle="1" w:styleId="450">
    <w:name w:val="一覧 45"/>
    <w:basedOn w:val="351"/>
    <w:rsid w:val="006D7752"/>
    <w:pPr>
      <w:ind w:left="1418"/>
    </w:pPr>
  </w:style>
  <w:style w:type="paragraph" w:customStyle="1" w:styleId="550">
    <w:name w:val="一覧 55"/>
    <w:basedOn w:val="450"/>
    <w:rsid w:val="006D7752"/>
    <w:pPr>
      <w:ind w:left="1702"/>
    </w:pPr>
  </w:style>
  <w:style w:type="paragraph" w:customStyle="1" w:styleId="451">
    <w:name w:val="箇条書き 45"/>
    <w:basedOn w:val="350"/>
    <w:rsid w:val="006D7752"/>
    <w:pPr>
      <w:ind w:left="1418"/>
    </w:pPr>
  </w:style>
  <w:style w:type="paragraph" w:customStyle="1" w:styleId="551">
    <w:name w:val="箇条書き 55"/>
    <w:basedOn w:val="451"/>
    <w:rsid w:val="006D7752"/>
    <w:pPr>
      <w:ind w:left="1702"/>
    </w:pPr>
  </w:style>
  <w:style w:type="paragraph" w:customStyle="1" w:styleId="5c">
    <w:name w:val="コメント文字列5"/>
    <w:basedOn w:val="Normal"/>
    <w:rsid w:val="006D7752"/>
    <w:pPr>
      <w:suppressAutoHyphens/>
    </w:pPr>
    <w:rPr>
      <w:rFonts w:eastAsia="MS Mincho" w:cs="CG Times (WN)"/>
      <w:lang w:eastAsia="ar-SA"/>
    </w:rPr>
  </w:style>
  <w:style w:type="paragraph" w:customStyle="1" w:styleId="5d">
    <w:name w:val="コメント内容5"/>
    <w:basedOn w:val="5c"/>
    <w:next w:val="5c"/>
    <w:rsid w:val="006D7752"/>
    <w:rPr>
      <w:b/>
      <w:bCs/>
    </w:rPr>
  </w:style>
  <w:style w:type="paragraph" w:customStyle="1" w:styleId="5e">
    <w:name w:val="見出しマップ5"/>
    <w:basedOn w:val="Normal"/>
    <w:rsid w:val="006D7752"/>
    <w:pPr>
      <w:shd w:val="clear" w:color="auto" w:fill="000080"/>
      <w:suppressAutoHyphens/>
    </w:pPr>
    <w:rPr>
      <w:rFonts w:ascii="Tahoma" w:eastAsia="MS Mincho" w:hAnsi="Tahoma" w:cs="Tahoma"/>
      <w:lang w:eastAsia="ar-SA"/>
    </w:rPr>
  </w:style>
  <w:style w:type="paragraph" w:customStyle="1" w:styleId="5f">
    <w:name w:val="書式なし5"/>
    <w:basedOn w:val="Normal"/>
    <w:rsid w:val="006D7752"/>
    <w:pPr>
      <w:suppressAutoHyphens/>
    </w:pPr>
    <w:rPr>
      <w:rFonts w:ascii="Courier New" w:eastAsia="MS Mincho" w:hAnsi="Courier New" w:cs="CG Times (WN)"/>
      <w:lang w:val="nb-NO" w:eastAsia="ar-SA"/>
    </w:rPr>
  </w:style>
  <w:style w:type="paragraph" w:customStyle="1" w:styleId="Web5">
    <w:name w:val="標準 (Web)5"/>
    <w:basedOn w:val="Normal"/>
    <w:rsid w:val="006D775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D7752"/>
    <w:pPr>
      <w:suppressAutoHyphens/>
      <w:ind w:left="567"/>
    </w:pPr>
    <w:rPr>
      <w:rFonts w:ascii="Arial" w:eastAsia="MS Mincho" w:hAnsi="Arial" w:cs="Arial"/>
      <w:lang w:eastAsia="ar-SA"/>
    </w:rPr>
  </w:style>
  <w:style w:type="paragraph" w:customStyle="1" w:styleId="5f0">
    <w:name w:val="標準インデント5"/>
    <w:basedOn w:val="Normal"/>
    <w:rsid w:val="006D7752"/>
    <w:pPr>
      <w:suppressAutoHyphens/>
      <w:ind w:left="708"/>
    </w:pPr>
    <w:rPr>
      <w:rFonts w:eastAsia="MS Mincho" w:cs="CG Times (WN)"/>
      <w:lang w:eastAsia="ar-SA"/>
    </w:rPr>
  </w:style>
  <w:style w:type="paragraph" w:customStyle="1" w:styleId="5f1">
    <w:name w:val="記5"/>
    <w:basedOn w:val="Normal"/>
    <w:next w:val="Normal"/>
    <w:rsid w:val="006D7752"/>
    <w:pPr>
      <w:suppressAutoHyphens/>
    </w:pPr>
    <w:rPr>
      <w:rFonts w:eastAsia="MS Mincho" w:cs="CG Times (WN)"/>
      <w:lang w:eastAsia="ar-SA"/>
    </w:rPr>
  </w:style>
  <w:style w:type="paragraph" w:customStyle="1" w:styleId="HTML5">
    <w:name w:val="HTML 書式付き5"/>
    <w:basedOn w:val="Normal"/>
    <w:rsid w:val="006D7752"/>
    <w:pPr>
      <w:suppressAutoHyphens/>
    </w:pPr>
    <w:rPr>
      <w:rFonts w:ascii="Courier New" w:eastAsia="MS Mincho" w:hAnsi="Courier New" w:cs="Courier New"/>
      <w:lang w:eastAsia="ar-SA"/>
    </w:rPr>
  </w:style>
  <w:style w:type="paragraph" w:customStyle="1" w:styleId="254">
    <w:name w:val="本文 25"/>
    <w:basedOn w:val="Normal"/>
    <w:rsid w:val="006D7752"/>
    <w:pPr>
      <w:suppressAutoHyphens/>
      <w:spacing w:after="120"/>
    </w:pPr>
    <w:rPr>
      <w:rFonts w:eastAsia="MS Mincho" w:cs="CG Times (WN)"/>
      <w:lang w:eastAsia="ar-SA"/>
    </w:rPr>
  </w:style>
  <w:style w:type="paragraph" w:customStyle="1" w:styleId="352">
    <w:name w:val="本文 35"/>
    <w:basedOn w:val="Normal"/>
    <w:rsid w:val="006D7752"/>
    <w:pPr>
      <w:suppressAutoHyphens/>
      <w:spacing w:after="120"/>
    </w:pPr>
    <w:rPr>
      <w:rFonts w:eastAsia="MS Mincho" w:cs="CG Times (WN)"/>
      <w:lang w:eastAsia="ar-SA"/>
    </w:rPr>
  </w:style>
  <w:style w:type="paragraph" w:customStyle="1" w:styleId="93">
    <w:name w:val="目录 93"/>
    <w:basedOn w:val="TOC8"/>
    <w:rsid w:val="006D7752"/>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6D7752"/>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6D775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D7752"/>
    <w:pPr>
      <w:overflowPunct w:val="0"/>
      <w:autoSpaceDE w:val="0"/>
      <w:autoSpaceDN w:val="0"/>
      <w:adjustRightInd w:val="0"/>
      <w:textAlignment w:val="baseline"/>
    </w:pPr>
  </w:style>
  <w:style w:type="character" w:customStyle="1" w:styleId="qqqChar">
    <w:name w:val="qqq Char"/>
    <w:link w:val="qqq"/>
    <w:rsid w:val="006D7752"/>
    <w:rPr>
      <w:rFonts w:ascii="Arial" w:hAnsi="Arial"/>
      <w:sz w:val="22"/>
      <w:lang w:val="en-GB" w:eastAsia="en-US"/>
    </w:rPr>
  </w:style>
  <w:style w:type="paragraph" w:customStyle="1" w:styleId="TOC911">
    <w:name w:val="TOC 911"/>
    <w:basedOn w:val="TOC8"/>
    <w:rsid w:val="006D77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6D7752"/>
    <w:pPr>
      <w:suppressAutoHyphens/>
      <w:spacing w:before="120" w:after="120"/>
    </w:pPr>
    <w:rPr>
      <w:rFonts w:eastAsia="MS Mincho"/>
      <w:b/>
      <w:lang w:eastAsia="ar-SA"/>
    </w:rPr>
  </w:style>
  <w:style w:type="paragraph" w:customStyle="1" w:styleId="TableofFigures11">
    <w:name w:val="Table of Figures11"/>
    <w:basedOn w:val="Normal"/>
    <w:next w:val="Normal"/>
    <w:rsid w:val="006D775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6D77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6D775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6D7752"/>
    <w:pPr>
      <w:keepNext/>
      <w:keepLines/>
      <w:spacing w:after="0"/>
      <w:jc w:val="both"/>
    </w:pPr>
    <w:rPr>
      <w:rFonts w:ascii="Arial" w:eastAsia="SimSun" w:hAnsi="Arial"/>
      <w:sz w:val="18"/>
      <w:szCs w:val="18"/>
    </w:rPr>
  </w:style>
  <w:style w:type="paragraph" w:customStyle="1" w:styleId="90">
    <w:name w:val="修订9"/>
    <w:hidden/>
    <w:semiHidden/>
    <w:rsid w:val="006D7752"/>
    <w:rPr>
      <w:rFonts w:ascii="Times New Roman" w:eastAsia="Batang" w:hAnsi="Times New Roman"/>
      <w:lang w:val="en-GB" w:eastAsia="en-US"/>
    </w:rPr>
  </w:style>
  <w:style w:type="paragraph" w:customStyle="1" w:styleId="tah00">
    <w:name w:val="tah0"/>
    <w:basedOn w:val="Normal"/>
    <w:rsid w:val="006D775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6D775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6D7752"/>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6D7752"/>
    <w:pPr>
      <w:overflowPunct w:val="0"/>
      <w:autoSpaceDE w:val="0"/>
      <w:autoSpaceDN w:val="0"/>
      <w:adjustRightInd w:val="0"/>
      <w:textAlignment w:val="baseline"/>
    </w:pPr>
  </w:style>
  <w:style w:type="character" w:customStyle="1" w:styleId="Char40">
    <w:name w:val="批注主题 Char4"/>
    <w:rsid w:val="006D7752"/>
    <w:rPr>
      <w:b/>
      <w:bCs/>
      <w:lang w:eastAsia="en-US"/>
    </w:rPr>
  </w:style>
  <w:style w:type="character" w:customStyle="1" w:styleId="Char23">
    <w:name w:val="日期 Char2"/>
    <w:rsid w:val="006D7752"/>
    <w:rPr>
      <w:rFonts w:eastAsia="Times New Roman"/>
      <w:lang w:val="en-GB" w:eastAsia="en-US"/>
    </w:rPr>
  </w:style>
  <w:style w:type="paragraph" w:customStyle="1" w:styleId="100">
    <w:name w:val="修订10"/>
    <w:hidden/>
    <w:semiHidden/>
    <w:rsid w:val="006D7752"/>
    <w:rPr>
      <w:rFonts w:ascii="Times New Roman" w:eastAsia="Batang" w:hAnsi="Times New Roman"/>
      <w:lang w:val="en-GB" w:eastAsia="en-US"/>
    </w:rPr>
  </w:style>
  <w:style w:type="paragraph" w:customStyle="1" w:styleId="82">
    <w:name w:val="无间隔8"/>
    <w:qFormat/>
    <w:rsid w:val="006D7752"/>
    <w:rPr>
      <w:rFonts w:ascii="Times New Roman" w:eastAsia="SimSun" w:hAnsi="Times New Roman"/>
      <w:lang w:val="en-GB" w:eastAsia="en-US"/>
    </w:rPr>
  </w:style>
  <w:style w:type="character" w:customStyle="1" w:styleId="EditorsNoteChar2">
    <w:name w:val="Editor's Note Char2"/>
    <w:aliases w:val="EN Char1"/>
    <w:rsid w:val="006D7752"/>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D7752"/>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7752"/>
    <w:rPr>
      <w:rFonts w:ascii="Arial" w:eastAsia="Times New Roman" w:hAnsi="Arial"/>
      <w:sz w:val="36"/>
      <w:lang w:val="en-GB"/>
    </w:rPr>
  </w:style>
  <w:style w:type="character" w:customStyle="1" w:styleId="Char1f2">
    <w:name w:val="脚注文本 Char1"/>
    <w:uiPriority w:val="99"/>
    <w:semiHidden/>
    <w:rsid w:val="006D775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6D7752"/>
    <w:rPr>
      <w:rFonts w:eastAsia="Times New Roman"/>
      <w:lang w:eastAsia="en-GB"/>
    </w:rPr>
  </w:style>
  <w:style w:type="character" w:customStyle="1" w:styleId="h49">
    <w:name w:val="h49"/>
    <w:rsid w:val="006D7752"/>
    <w:rPr>
      <w:rFonts w:ascii="Arial" w:hAnsi="Arial" w:cs="Arial" w:hint="default"/>
      <w:sz w:val="24"/>
      <w:lang w:val="en-GB"/>
    </w:rPr>
  </w:style>
  <w:style w:type="character" w:customStyle="1" w:styleId="h52">
    <w:name w:val="h52"/>
    <w:rsid w:val="006D7752"/>
    <w:rPr>
      <w:rFonts w:ascii="Arial" w:eastAsia="SimSun" w:hAnsi="Arial" w:cs="Arial" w:hint="default"/>
      <w:sz w:val="22"/>
      <w:lang w:val="en-GB" w:eastAsia="en-US" w:bidi="ar-SA"/>
    </w:rPr>
  </w:style>
  <w:style w:type="paragraph" w:customStyle="1" w:styleId="CharChar33">
    <w:name w:val="Char Char33"/>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6D7752"/>
  </w:style>
  <w:style w:type="numbering" w:customStyle="1" w:styleId="217">
    <w:name w:val="목록 없음21"/>
    <w:next w:val="NoList"/>
    <w:semiHidden/>
    <w:rsid w:val="006D7752"/>
  </w:style>
  <w:style w:type="numbering" w:customStyle="1" w:styleId="NoList61">
    <w:name w:val="No List61"/>
    <w:next w:val="NoList"/>
    <w:semiHidden/>
    <w:rsid w:val="006D7752"/>
  </w:style>
  <w:style w:type="numbering" w:customStyle="1" w:styleId="NoList71">
    <w:name w:val="No List71"/>
    <w:next w:val="NoList"/>
    <w:semiHidden/>
    <w:rsid w:val="006D7752"/>
  </w:style>
  <w:style w:type="numbering" w:customStyle="1" w:styleId="NoList211">
    <w:name w:val="No List211"/>
    <w:next w:val="NoList"/>
    <w:semiHidden/>
    <w:rsid w:val="006D7752"/>
  </w:style>
  <w:style w:type="numbering" w:customStyle="1" w:styleId="NoList81">
    <w:name w:val="No List81"/>
    <w:next w:val="NoList"/>
    <w:semiHidden/>
    <w:rsid w:val="006D7752"/>
  </w:style>
  <w:style w:type="numbering" w:customStyle="1" w:styleId="NoList221">
    <w:name w:val="No List221"/>
    <w:next w:val="NoList"/>
    <w:semiHidden/>
    <w:rsid w:val="006D7752"/>
  </w:style>
  <w:style w:type="numbering" w:customStyle="1" w:styleId="NoList91">
    <w:name w:val="No List91"/>
    <w:next w:val="NoList"/>
    <w:semiHidden/>
    <w:rsid w:val="006D7752"/>
  </w:style>
  <w:style w:type="numbering" w:customStyle="1" w:styleId="NoList131">
    <w:name w:val="No List131"/>
    <w:next w:val="NoList"/>
    <w:semiHidden/>
    <w:rsid w:val="006D7752"/>
  </w:style>
  <w:style w:type="numbering" w:customStyle="1" w:styleId="NoList231">
    <w:name w:val="No List231"/>
    <w:next w:val="NoList"/>
    <w:semiHidden/>
    <w:rsid w:val="006D7752"/>
  </w:style>
  <w:style w:type="numbering" w:customStyle="1" w:styleId="NoList101">
    <w:name w:val="No List101"/>
    <w:next w:val="NoList"/>
    <w:semiHidden/>
    <w:rsid w:val="006D7752"/>
  </w:style>
  <w:style w:type="numbering" w:customStyle="1" w:styleId="NoList141">
    <w:name w:val="No List141"/>
    <w:next w:val="NoList"/>
    <w:semiHidden/>
    <w:rsid w:val="006D7752"/>
  </w:style>
  <w:style w:type="numbering" w:customStyle="1" w:styleId="NoList241">
    <w:name w:val="No List241"/>
    <w:next w:val="NoList"/>
    <w:semiHidden/>
    <w:rsid w:val="006D7752"/>
  </w:style>
  <w:style w:type="numbering" w:customStyle="1" w:styleId="NoList311">
    <w:name w:val="No List311"/>
    <w:next w:val="NoList"/>
    <w:semiHidden/>
    <w:rsid w:val="006D7752"/>
  </w:style>
  <w:style w:type="numbering" w:customStyle="1" w:styleId="NoList411">
    <w:name w:val="No List411"/>
    <w:next w:val="NoList"/>
    <w:semiHidden/>
    <w:rsid w:val="006D7752"/>
  </w:style>
  <w:style w:type="numbering" w:customStyle="1" w:styleId="NoList511">
    <w:name w:val="No List511"/>
    <w:next w:val="NoList"/>
    <w:semiHidden/>
    <w:rsid w:val="006D7752"/>
  </w:style>
  <w:style w:type="numbering" w:customStyle="1" w:styleId="NoList151">
    <w:name w:val="No List151"/>
    <w:next w:val="NoList"/>
    <w:semiHidden/>
    <w:rsid w:val="006D7752"/>
  </w:style>
  <w:style w:type="numbering" w:customStyle="1" w:styleId="NoList161">
    <w:name w:val="No List161"/>
    <w:next w:val="NoList"/>
    <w:semiHidden/>
    <w:rsid w:val="006D7752"/>
  </w:style>
  <w:style w:type="numbering" w:customStyle="1" w:styleId="NoList1111">
    <w:name w:val="No List1111"/>
    <w:next w:val="NoList"/>
    <w:semiHidden/>
    <w:rsid w:val="006D7752"/>
  </w:style>
  <w:style w:type="numbering" w:customStyle="1" w:styleId="NoList321">
    <w:name w:val="No List321"/>
    <w:next w:val="NoList"/>
    <w:semiHidden/>
    <w:rsid w:val="006D7752"/>
  </w:style>
  <w:style w:type="numbering" w:customStyle="1" w:styleId="NoList421">
    <w:name w:val="No List421"/>
    <w:next w:val="NoList"/>
    <w:semiHidden/>
    <w:rsid w:val="006D7752"/>
  </w:style>
  <w:style w:type="numbering" w:customStyle="1" w:styleId="NoList521">
    <w:name w:val="No List521"/>
    <w:next w:val="NoList"/>
    <w:semiHidden/>
    <w:rsid w:val="006D7752"/>
  </w:style>
  <w:style w:type="table" w:customStyle="1" w:styleId="TableGrid43">
    <w:name w:val="Table Grid43"/>
    <w:basedOn w:val="TableNormal"/>
    <w:next w:val="TableGrid"/>
    <w:rsid w:val="006D77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D77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D77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D775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D775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D7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D7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D77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D77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D77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D77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D77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D7752"/>
    <w:pPr>
      <w:numPr>
        <w:numId w:val="29"/>
      </w:numPr>
    </w:pPr>
  </w:style>
  <w:style w:type="numbering" w:customStyle="1" w:styleId="SGS2">
    <w:name w:val="SGS2"/>
    <w:uiPriority w:val="99"/>
    <w:rsid w:val="006D7752"/>
    <w:pPr>
      <w:numPr>
        <w:numId w:val="30"/>
      </w:numPr>
    </w:pPr>
  </w:style>
  <w:style w:type="numbering" w:customStyle="1" w:styleId="Style111">
    <w:name w:val="Style111"/>
    <w:uiPriority w:val="99"/>
    <w:rsid w:val="006D7752"/>
    <w:pPr>
      <w:numPr>
        <w:numId w:val="31"/>
      </w:numPr>
    </w:pPr>
  </w:style>
  <w:style w:type="numbering" w:customStyle="1" w:styleId="NoList171">
    <w:name w:val="No List171"/>
    <w:next w:val="NoList"/>
    <w:uiPriority w:val="99"/>
    <w:semiHidden/>
    <w:unhideWhenUsed/>
    <w:rsid w:val="006D7752"/>
  </w:style>
  <w:style w:type="numbering" w:customStyle="1" w:styleId="NoList181">
    <w:name w:val="No List181"/>
    <w:next w:val="NoList"/>
    <w:semiHidden/>
    <w:rsid w:val="006D7752"/>
  </w:style>
  <w:style w:type="numbering" w:customStyle="1" w:styleId="NoList191">
    <w:name w:val="No List191"/>
    <w:next w:val="NoList"/>
    <w:uiPriority w:val="99"/>
    <w:semiHidden/>
    <w:unhideWhenUsed/>
    <w:rsid w:val="006D7752"/>
  </w:style>
  <w:style w:type="numbering" w:customStyle="1" w:styleId="NoList251">
    <w:name w:val="No List251"/>
    <w:next w:val="NoList"/>
    <w:uiPriority w:val="99"/>
    <w:semiHidden/>
    <w:rsid w:val="006D7752"/>
  </w:style>
  <w:style w:type="numbering" w:customStyle="1" w:styleId="12110">
    <w:name w:val="无列表1211"/>
    <w:next w:val="NoList"/>
    <w:semiHidden/>
    <w:rsid w:val="006D7752"/>
  </w:style>
  <w:style w:type="numbering" w:customStyle="1" w:styleId="NoList1121">
    <w:name w:val="No List1121"/>
    <w:next w:val="NoList"/>
    <w:uiPriority w:val="99"/>
    <w:semiHidden/>
    <w:unhideWhenUsed/>
    <w:rsid w:val="006D7752"/>
  </w:style>
  <w:style w:type="numbering" w:customStyle="1" w:styleId="111110">
    <w:name w:val="无列表11111"/>
    <w:next w:val="NoList"/>
    <w:semiHidden/>
    <w:rsid w:val="006D7752"/>
  </w:style>
  <w:style w:type="numbering" w:customStyle="1" w:styleId="111111">
    <w:name w:val="リストなし11111"/>
    <w:next w:val="NoList"/>
    <w:uiPriority w:val="99"/>
    <w:semiHidden/>
    <w:unhideWhenUsed/>
    <w:rsid w:val="006D7752"/>
  </w:style>
  <w:style w:type="table" w:customStyle="1" w:styleId="3210">
    <w:name w:val="网格型32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D77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D7752"/>
  </w:style>
  <w:style w:type="table" w:customStyle="1" w:styleId="3111">
    <w:name w:val="网格型311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D77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12</Pages>
  <Words>3678</Words>
  <Characters>20968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22</cp:revision>
  <cp:lastPrinted>1900-01-01T08:00:00Z</cp:lastPrinted>
  <dcterms:created xsi:type="dcterms:W3CDTF">2020-02-03T08:32:00Z</dcterms:created>
  <dcterms:modified xsi:type="dcterms:W3CDTF">2021-08-25T10:09:00Z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R5-215650</vt:lpwstr>
  </property>
  <property fmtid="{D5CDD505-2E9C-101B-9397-08002B2CF9AE}" pid="10" name="Spec#">
    <vt:lpwstr>38.533</vt:lpwstr>
  </property>
  <property fmtid="{D5CDD505-2E9C-101B-9397-08002B2CF9AE}" pid="11" name="Cr#">
    <vt:lpwstr>1446</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DCI based BWP switch NSA FR1 2DLCA TC 4.5.6.1.2</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